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Pr="00126102" w:rsidRDefault="003542DC" w:rsidP="00717999">
      <w:pPr>
        <w:jc w:val="center"/>
        <w:rPr>
          <w:rFonts w:ascii="標楷體" w:eastAsia="標楷體" w:hAnsi="標楷體"/>
        </w:rPr>
      </w:pPr>
      <w:r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E44A98">
        <w:rPr>
          <w:rFonts w:ascii="標楷體" w:eastAsia="標楷體" w:hAnsi="標楷體" w:hint="eastAsia"/>
          <w:b/>
          <w:sz w:val="30"/>
          <w:szCs w:val="30"/>
        </w:rPr>
        <w:t>德鹿谷</w:t>
      </w:r>
      <w:r w:rsidR="006F6738" w:rsidRPr="00126102">
        <w:rPr>
          <w:rFonts w:ascii="標楷體" w:eastAsia="標楷體" w:hAnsi="標楷體"/>
          <w:b/>
          <w:sz w:val="30"/>
          <w:szCs w:val="30"/>
        </w:rPr>
        <w:t>國民</w:t>
      </w:r>
      <w:r w:rsidR="00E44A98">
        <w:rPr>
          <w:rFonts w:ascii="標楷體" w:eastAsia="標楷體" w:hAnsi="標楷體" w:hint="eastAsia"/>
          <w:b/>
          <w:sz w:val="30"/>
          <w:szCs w:val="30"/>
        </w:rPr>
        <w:t>小</w:t>
      </w:r>
      <w:r w:rsidR="006F6738" w:rsidRPr="00126102">
        <w:rPr>
          <w:rFonts w:ascii="標楷體" w:eastAsia="標楷體" w:hAnsi="標楷體"/>
          <w:b/>
          <w:sz w:val="30"/>
          <w:szCs w:val="30"/>
        </w:rPr>
        <w:t>學</w:t>
      </w:r>
      <w:r w:rsidR="008F7715">
        <w:rPr>
          <w:rFonts w:ascii="標楷體" w:eastAsia="標楷體" w:hAnsi="標楷體"/>
          <w:b/>
          <w:sz w:val="30"/>
          <w:szCs w:val="30"/>
        </w:rPr>
        <w:t>112學年度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BC2439" w:rsidRPr="00126102" w:rsidTr="0086629E">
        <w:trPr>
          <w:trHeight w:val="749"/>
        </w:trPr>
        <w:tc>
          <w:tcPr>
            <w:tcW w:w="2088" w:type="dxa"/>
            <w:vAlign w:val="center"/>
          </w:tcPr>
          <w:p w:rsidR="00BC2439" w:rsidRPr="00126102" w:rsidRDefault="00BC2439" w:rsidP="00BC2439">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BC2439" w:rsidRPr="00126102" w:rsidRDefault="00BC2439" w:rsidP="00BC2439">
            <w:pPr>
              <w:rPr>
                <w:rFonts w:ascii="標楷體" w:eastAsia="標楷體" w:hAnsi="標楷體"/>
                <w:sz w:val="28"/>
                <w:lang w:eastAsia="zh-HK"/>
              </w:rPr>
            </w:pPr>
            <w:r>
              <w:rPr>
                <w:rFonts w:ascii="標楷體" w:eastAsia="標楷體" w:hAnsi="標楷體" w:hint="eastAsia"/>
                <w:sz w:val="28"/>
              </w:rPr>
              <w:t>國際文化</w:t>
            </w:r>
          </w:p>
        </w:tc>
        <w:tc>
          <w:tcPr>
            <w:tcW w:w="2554" w:type="dxa"/>
            <w:gridSpan w:val="2"/>
            <w:vAlign w:val="center"/>
          </w:tcPr>
          <w:p w:rsidR="00BC2439" w:rsidRPr="00126102" w:rsidRDefault="00BC2439" w:rsidP="00BC2439">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BC2439" w:rsidRPr="00126102" w:rsidRDefault="00BC2439" w:rsidP="00BC2439">
            <w:pPr>
              <w:rPr>
                <w:rFonts w:ascii="標楷體" w:eastAsia="標楷體" w:hAnsi="標楷體"/>
                <w:sz w:val="28"/>
              </w:rPr>
            </w:pPr>
            <w:r>
              <w:rPr>
                <w:rFonts w:ascii="標楷體" w:eastAsia="標楷體" w:hAnsi="標楷體" w:hint="eastAsia"/>
                <w:b/>
                <w:sz w:val="30"/>
                <w:szCs w:val="30"/>
              </w:rPr>
              <w:t>二年甲班</w:t>
            </w:r>
          </w:p>
        </w:tc>
      </w:tr>
      <w:tr w:rsidR="00BC2439" w:rsidRPr="00126102" w:rsidTr="0086629E">
        <w:trPr>
          <w:trHeight w:val="721"/>
        </w:trPr>
        <w:tc>
          <w:tcPr>
            <w:tcW w:w="2088" w:type="dxa"/>
            <w:vMerge w:val="restart"/>
            <w:vAlign w:val="center"/>
          </w:tcPr>
          <w:p w:rsidR="00BC2439" w:rsidRPr="00126102" w:rsidRDefault="00BC2439" w:rsidP="00BC2439">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BC2439" w:rsidRPr="00126102" w:rsidRDefault="00BC2439" w:rsidP="00BC2439">
            <w:pPr>
              <w:rPr>
                <w:rFonts w:ascii="標楷體" w:eastAsia="標楷體" w:hAnsi="標楷體"/>
                <w:sz w:val="28"/>
                <w:szCs w:val="28"/>
              </w:rPr>
            </w:pPr>
            <w:r>
              <w:rPr>
                <w:rFonts w:ascii="新細明體" w:hAnsi="新細明體" w:hint="eastAsia"/>
                <w:sz w:val="28"/>
                <w:szCs w:val="28"/>
              </w:rPr>
              <w:t>■</w:t>
            </w:r>
            <w:r w:rsidRPr="00126102">
              <w:rPr>
                <w:rFonts w:ascii="標楷體" w:eastAsia="標楷體" w:hAnsi="標楷體" w:hint="eastAsia"/>
                <w:sz w:val="28"/>
                <w:szCs w:val="28"/>
              </w:rPr>
              <w:t>統整性(</w:t>
            </w:r>
            <w:r>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BC2439" w:rsidRPr="00126102" w:rsidRDefault="00BC2439" w:rsidP="00BC2439">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BC2439" w:rsidRPr="00126102" w:rsidRDefault="00BC2439" w:rsidP="00BC2439">
            <w:pPr>
              <w:rPr>
                <w:rFonts w:ascii="標楷體" w:eastAsia="標楷體" w:hAnsi="標楷體"/>
                <w:sz w:val="28"/>
                <w:szCs w:val="28"/>
              </w:rPr>
            </w:pPr>
            <w:r w:rsidRPr="00126102">
              <w:rPr>
                <w:rFonts w:ascii="標楷體" w:eastAsia="標楷體" w:hAnsi="標楷體" w:hint="eastAsia"/>
                <w:sz w:val="28"/>
                <w:szCs w:val="28"/>
              </w:rPr>
              <w:t>□特殊需求領域課程</w:t>
            </w:r>
          </w:p>
          <w:p w:rsidR="00BC2439" w:rsidRPr="00126102" w:rsidRDefault="00BC2439" w:rsidP="00BC2439">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BC2439" w:rsidRPr="00126102" w:rsidRDefault="00BC2439" w:rsidP="00BC2439">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BC2439" w:rsidRPr="0065658A" w:rsidRDefault="00BC2439" w:rsidP="00BC2439">
            <w:pPr>
              <w:rPr>
                <w:rFonts w:ascii="標楷體" w:eastAsia="標楷體" w:hAnsi="標楷體" w:cs="標楷體"/>
                <w:color w:val="000000"/>
              </w:rPr>
            </w:pPr>
            <w:r w:rsidRPr="0065658A">
              <w:rPr>
                <w:rFonts w:ascii="標楷體" w:eastAsia="標楷體" w:hAnsi="標楷體" w:cs="標楷體"/>
                <w:color w:val="000000"/>
              </w:rPr>
              <w:t>每週1節，21週，共21節</w:t>
            </w:r>
          </w:p>
        </w:tc>
      </w:tr>
      <w:tr w:rsidR="00BC2439" w:rsidRPr="00126102" w:rsidTr="0086629E">
        <w:trPr>
          <w:trHeight w:val="721"/>
        </w:trPr>
        <w:tc>
          <w:tcPr>
            <w:tcW w:w="2088" w:type="dxa"/>
            <w:vMerge/>
            <w:vAlign w:val="center"/>
          </w:tcPr>
          <w:p w:rsidR="00BC2439" w:rsidRPr="00126102" w:rsidRDefault="00BC2439" w:rsidP="00BC2439">
            <w:pPr>
              <w:jc w:val="center"/>
              <w:rPr>
                <w:rFonts w:ascii="標楷體" w:eastAsia="標楷體" w:hAnsi="標楷體"/>
                <w:sz w:val="28"/>
              </w:rPr>
            </w:pPr>
          </w:p>
        </w:tc>
        <w:tc>
          <w:tcPr>
            <w:tcW w:w="5101" w:type="dxa"/>
            <w:gridSpan w:val="2"/>
            <w:vMerge/>
            <w:tcBorders>
              <w:right w:val="single" w:sz="4" w:space="0" w:color="auto"/>
            </w:tcBorders>
            <w:vAlign w:val="center"/>
          </w:tcPr>
          <w:p w:rsidR="00BC2439" w:rsidRPr="00126102" w:rsidRDefault="00BC2439" w:rsidP="00BC2439">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BC2439" w:rsidRPr="00126102" w:rsidRDefault="00BC2439" w:rsidP="00BC2439">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BC2439" w:rsidRPr="0065658A" w:rsidRDefault="00BC2439" w:rsidP="00BC2439">
            <w:pPr>
              <w:rPr>
                <w:rFonts w:ascii="標楷體" w:eastAsia="標楷體" w:hAnsi="標楷體" w:cs="標楷體"/>
                <w:color w:val="000000"/>
              </w:rPr>
            </w:pPr>
            <w:r w:rsidRPr="0065658A">
              <w:rPr>
                <w:rFonts w:ascii="標楷體" w:eastAsia="標楷體" w:hAnsi="標楷體" w:cs="標楷體"/>
                <w:color w:val="000000"/>
              </w:rPr>
              <w:t>沈小喬</w:t>
            </w:r>
          </w:p>
        </w:tc>
      </w:tr>
      <w:tr w:rsidR="00126102" w:rsidRPr="00126102" w:rsidTr="0086629E">
        <w:trPr>
          <w:trHeight w:val="2894"/>
        </w:trPr>
        <w:tc>
          <w:tcPr>
            <w:tcW w:w="2088" w:type="dxa"/>
            <w:vAlign w:val="center"/>
          </w:tcPr>
          <w:p w:rsidR="0045292B" w:rsidRPr="00126102" w:rsidRDefault="00A34BC9" w:rsidP="00CA446C">
            <w:pPr>
              <w:jc w:val="center"/>
              <w:rPr>
                <w:rFonts w:ascii="標楷體" w:eastAsia="標楷體" w:hAnsi="標楷體"/>
                <w:sz w:val="28"/>
              </w:rPr>
            </w:pPr>
            <w:r w:rsidRPr="00126102">
              <w:rPr>
                <w:rFonts w:ascii="標楷體" w:eastAsia="標楷體" w:hAnsi="標楷體" w:hint="eastAsia"/>
                <w:sz w:val="28"/>
              </w:rPr>
              <w:t>配合融入之領域及</w:t>
            </w:r>
            <w:r w:rsidR="0045292B" w:rsidRPr="00126102">
              <w:rPr>
                <w:rFonts w:ascii="標楷體" w:eastAsia="標楷體" w:hAnsi="標楷體" w:hint="eastAsia"/>
                <w:sz w:val="28"/>
              </w:rPr>
              <w:t>議題</w:t>
            </w:r>
          </w:p>
          <w:p w:rsidR="0045292B" w:rsidRPr="00126102" w:rsidRDefault="00AA61CC" w:rsidP="00CA446C">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45292B" w:rsidRPr="00126102" w:rsidRDefault="00CA446C" w:rsidP="00CA446C">
            <w:pPr>
              <w:rPr>
                <w:rFonts w:ascii="標楷體" w:eastAsia="標楷體" w:hAnsi="標楷體"/>
                <w:sz w:val="28"/>
                <w:szCs w:val="28"/>
              </w:rPr>
            </w:pPr>
            <w:r>
              <w:rPr>
                <w:rFonts w:ascii="新細明體" w:hAnsi="新細明體" w:hint="eastAsia"/>
                <w:sz w:val="28"/>
                <w:szCs w:val="28"/>
              </w:rPr>
              <w:t>■</w:t>
            </w:r>
            <w:r w:rsidR="0045292B" w:rsidRPr="00126102">
              <w:rPr>
                <w:rFonts w:ascii="標楷體" w:eastAsia="標楷體" w:hAnsi="標楷體" w:hint="eastAsia"/>
                <w:sz w:val="28"/>
                <w:szCs w:val="28"/>
              </w:rPr>
              <w:t>國語文　□英語文(不含國小低年級)</w:t>
            </w:r>
          </w:p>
          <w:p w:rsidR="0045292B" w:rsidRPr="00126102" w:rsidRDefault="0045292B" w:rsidP="00CA446C">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45292B" w:rsidRPr="00126102" w:rsidRDefault="00CA446C" w:rsidP="00CA446C">
            <w:pPr>
              <w:rPr>
                <w:rFonts w:ascii="標楷體" w:eastAsia="標楷體" w:hAnsi="標楷體"/>
                <w:sz w:val="28"/>
                <w:szCs w:val="28"/>
              </w:rPr>
            </w:pPr>
            <w:r>
              <w:rPr>
                <w:rFonts w:ascii="新細明體" w:hAnsi="新細明體" w:hint="eastAsia"/>
                <w:sz w:val="28"/>
                <w:szCs w:val="28"/>
              </w:rPr>
              <w:t>■</w:t>
            </w:r>
            <w:r w:rsidR="0045292B" w:rsidRPr="00126102">
              <w:rPr>
                <w:rFonts w:ascii="標楷體" w:eastAsia="標楷體" w:hAnsi="標楷體" w:hint="eastAsia"/>
                <w:sz w:val="28"/>
                <w:szCs w:val="28"/>
              </w:rPr>
              <w:t xml:space="preserve">數學　　</w:t>
            </w:r>
            <w:r>
              <w:rPr>
                <w:rFonts w:ascii="新細明體" w:hAnsi="新細明體" w:hint="eastAsia"/>
                <w:sz w:val="28"/>
                <w:szCs w:val="28"/>
              </w:rPr>
              <w:t>■</w:t>
            </w:r>
            <w:r w:rsidR="0045292B" w:rsidRPr="00126102">
              <w:rPr>
                <w:rFonts w:ascii="標楷體" w:eastAsia="標楷體" w:hAnsi="標楷體" w:hint="eastAsia"/>
                <w:sz w:val="28"/>
                <w:szCs w:val="28"/>
              </w:rPr>
              <w:t xml:space="preserve">生活課程　</w:t>
            </w:r>
            <w:r>
              <w:rPr>
                <w:rFonts w:ascii="新細明體" w:hAnsi="新細明體" w:hint="eastAsia"/>
                <w:sz w:val="28"/>
                <w:szCs w:val="28"/>
              </w:rPr>
              <w:t>■</w:t>
            </w:r>
            <w:r w:rsidR="0045292B" w:rsidRPr="00126102">
              <w:rPr>
                <w:rFonts w:ascii="標楷體" w:eastAsia="標楷體" w:hAnsi="標楷體" w:hint="eastAsia"/>
                <w:sz w:val="28"/>
                <w:szCs w:val="28"/>
              </w:rPr>
              <w:t>健康與體育</w:t>
            </w:r>
          </w:p>
          <w:p w:rsidR="0045292B" w:rsidRPr="00126102" w:rsidRDefault="0045292B" w:rsidP="00CA446C">
            <w:pPr>
              <w:rPr>
                <w:rFonts w:ascii="標楷體" w:eastAsia="標楷體" w:hAnsi="標楷體"/>
                <w:sz w:val="28"/>
                <w:szCs w:val="28"/>
              </w:rPr>
            </w:pPr>
            <w:r w:rsidRPr="00126102">
              <w:rPr>
                <w:rFonts w:ascii="標楷體" w:eastAsia="標楷體" w:hAnsi="標楷體" w:hint="eastAsia"/>
                <w:sz w:val="28"/>
                <w:szCs w:val="28"/>
              </w:rPr>
              <w:t>□社會　　□自然科學　□藝術</w:t>
            </w:r>
          </w:p>
          <w:p w:rsidR="0045292B" w:rsidRPr="00126102" w:rsidRDefault="0045292B" w:rsidP="00CA446C">
            <w:pPr>
              <w:rPr>
                <w:rFonts w:ascii="標楷體" w:eastAsia="標楷體" w:hAnsi="標楷體"/>
                <w:sz w:val="28"/>
                <w:szCs w:val="28"/>
              </w:rPr>
            </w:pPr>
            <w:r w:rsidRPr="00126102">
              <w:rPr>
                <w:rFonts w:ascii="標楷體" w:eastAsia="標楷體" w:hAnsi="標楷體" w:hint="eastAsia"/>
                <w:sz w:val="28"/>
                <w:szCs w:val="28"/>
              </w:rPr>
              <w:t>□綜合活動</w:t>
            </w:r>
          </w:p>
          <w:p w:rsidR="0045292B" w:rsidRPr="00126102" w:rsidRDefault="0045292B" w:rsidP="00CA446C">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45292B" w:rsidRPr="00126102" w:rsidRDefault="0045292B" w:rsidP="00CA446C">
            <w:pPr>
              <w:rPr>
                <w:rFonts w:ascii="標楷體" w:eastAsia="標楷體" w:hAnsi="標楷體"/>
                <w:sz w:val="28"/>
              </w:rPr>
            </w:pPr>
            <w:r w:rsidRPr="00126102">
              <w:rPr>
                <w:rFonts w:ascii="標楷體" w:eastAsia="標楷體" w:hAnsi="標楷體" w:hint="eastAsia"/>
                <w:sz w:val="28"/>
              </w:rPr>
              <w:t>□人權教育　□環境教育　□海洋教育　□品德教育</w:t>
            </w:r>
          </w:p>
          <w:p w:rsidR="0045292B" w:rsidRPr="00126102" w:rsidRDefault="00CA446C" w:rsidP="00CA446C">
            <w:pPr>
              <w:rPr>
                <w:rFonts w:ascii="標楷體" w:eastAsia="標楷體" w:hAnsi="標楷體"/>
                <w:sz w:val="28"/>
              </w:rPr>
            </w:pPr>
            <w:r>
              <w:rPr>
                <w:rFonts w:ascii="新細明體" w:hAnsi="新細明體" w:hint="eastAsia"/>
                <w:sz w:val="28"/>
                <w:szCs w:val="28"/>
              </w:rPr>
              <w:t>■</w:t>
            </w:r>
            <w:r w:rsidR="0045292B" w:rsidRPr="00126102">
              <w:rPr>
                <w:rFonts w:ascii="標楷體" w:eastAsia="標楷體" w:hAnsi="標楷體" w:hint="eastAsia"/>
                <w:sz w:val="28"/>
              </w:rPr>
              <w:t>生命教育　□法治教育　□科技教育　□資訊教育</w:t>
            </w:r>
          </w:p>
          <w:p w:rsidR="0045292B" w:rsidRPr="00126102" w:rsidRDefault="0045292B" w:rsidP="00CA446C">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45292B" w:rsidRPr="00126102" w:rsidRDefault="0045292B" w:rsidP="00CA446C">
            <w:pPr>
              <w:rPr>
                <w:rFonts w:ascii="標楷體" w:eastAsia="標楷體" w:hAnsi="標楷體"/>
                <w:sz w:val="28"/>
              </w:rPr>
            </w:pPr>
            <w:r w:rsidRPr="00126102">
              <w:rPr>
                <w:rFonts w:ascii="標楷體" w:eastAsia="標楷體" w:hAnsi="標楷體" w:hint="eastAsia"/>
                <w:sz w:val="28"/>
              </w:rPr>
              <w:t>□家庭教育　□戶外教育　□原住民教育</w:t>
            </w:r>
            <w:r w:rsidR="00CA446C">
              <w:rPr>
                <w:rFonts w:ascii="新細明體" w:hAnsi="新細明體" w:hint="eastAsia"/>
                <w:sz w:val="28"/>
                <w:szCs w:val="28"/>
              </w:rPr>
              <w:t>■</w:t>
            </w:r>
            <w:r w:rsidRPr="00126102">
              <w:rPr>
                <w:rFonts w:ascii="標楷體" w:eastAsia="標楷體" w:hAnsi="標楷體" w:hint="eastAsia"/>
                <w:sz w:val="28"/>
              </w:rPr>
              <w:t>國際教育</w:t>
            </w:r>
          </w:p>
          <w:p w:rsidR="002A66B1" w:rsidRPr="00126102" w:rsidRDefault="0045292B" w:rsidP="00CA446C">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126102" w:rsidRPr="002A66B1" w:rsidRDefault="00A944D2" w:rsidP="00CA446C">
            <w:pPr>
              <w:rPr>
                <w:rFonts w:ascii="標楷體" w:eastAsia="標楷體" w:hAnsi="標楷體"/>
                <w:sz w:val="28"/>
              </w:rPr>
            </w:pPr>
            <w:r w:rsidRPr="002A66B1">
              <w:rPr>
                <w:rFonts w:ascii="標楷體" w:eastAsia="標楷體" w:hAnsi="標楷體" w:hint="eastAsia"/>
                <w:sz w:val="28"/>
              </w:rPr>
              <w:t>※</w:t>
            </w:r>
            <w:r w:rsidR="002A66B1" w:rsidRPr="002A66B1">
              <w:rPr>
                <w:rFonts w:ascii="標楷體" w:eastAsia="標楷體" w:hAnsi="標楷體" w:hint="eastAsia"/>
                <w:sz w:val="28"/>
              </w:rPr>
              <w:t>請</w:t>
            </w:r>
            <w:r w:rsidR="004D4AC9" w:rsidRPr="002A66B1">
              <w:rPr>
                <w:rFonts w:ascii="標楷體" w:eastAsia="標楷體" w:hAnsi="標楷體" w:hint="eastAsia"/>
                <w:sz w:val="28"/>
              </w:rPr>
              <w:t>於</w:t>
            </w:r>
            <w:r w:rsidR="00126102" w:rsidRPr="002A66B1">
              <w:rPr>
                <w:rFonts w:ascii="標楷體" w:eastAsia="標楷體" w:hAnsi="標楷體" w:hint="eastAsia"/>
                <w:sz w:val="28"/>
              </w:rPr>
              <w:t>學習表現欄位</w:t>
            </w:r>
            <w:r w:rsidR="004D4AC9" w:rsidRPr="002A66B1">
              <w:rPr>
                <w:rFonts w:ascii="標楷體" w:eastAsia="標楷體" w:hAnsi="標楷體" w:hint="eastAsia"/>
                <w:sz w:val="28"/>
              </w:rPr>
              <w:t>填入</w:t>
            </w:r>
            <w:r w:rsidR="002A66B1" w:rsidRPr="002A66B1">
              <w:rPr>
                <w:rFonts w:ascii="標楷體" w:eastAsia="標楷體" w:hAnsi="標楷體" w:hint="eastAsia"/>
                <w:sz w:val="28"/>
              </w:rPr>
              <w:t>所勾選之</w:t>
            </w:r>
            <w:r w:rsidR="004D4AC9" w:rsidRPr="002A66B1">
              <w:rPr>
                <w:rFonts w:ascii="標楷體" w:eastAsia="標楷體" w:hAnsi="標楷體" w:hint="eastAsia"/>
                <w:sz w:val="28"/>
              </w:rPr>
              <w:t>議題實質內涵</w:t>
            </w:r>
            <w:r w:rsidRPr="002A66B1">
              <w:rPr>
                <w:rFonts w:ascii="標楷體" w:eastAsia="標楷體" w:hAnsi="標楷體" w:hint="eastAsia"/>
                <w:sz w:val="28"/>
              </w:rPr>
              <w:t>※</w:t>
            </w:r>
          </w:p>
          <w:p w:rsidR="004E7CF6" w:rsidRPr="00126102" w:rsidRDefault="004E7CF6" w:rsidP="00A878C2">
            <w:pPr>
              <w:rPr>
                <w:rFonts w:ascii="標楷體" w:eastAsia="標楷體" w:hAnsi="標楷體"/>
                <w:sz w:val="28"/>
              </w:rPr>
            </w:pPr>
          </w:p>
        </w:tc>
      </w:tr>
      <w:tr w:rsidR="00D367D7" w:rsidRPr="00126102" w:rsidTr="0086629E">
        <w:trPr>
          <w:trHeight w:val="1020"/>
        </w:trPr>
        <w:tc>
          <w:tcPr>
            <w:tcW w:w="2088" w:type="dxa"/>
            <w:vAlign w:val="center"/>
          </w:tcPr>
          <w:p w:rsidR="00D367D7" w:rsidRPr="0086629E" w:rsidRDefault="002D115B" w:rsidP="00CA446C">
            <w:pPr>
              <w:jc w:val="center"/>
              <w:rPr>
                <w:rFonts w:ascii="標楷體" w:eastAsia="標楷體" w:hAnsi="標楷體"/>
                <w:sz w:val="28"/>
                <w:szCs w:val="28"/>
              </w:rPr>
            </w:pPr>
            <w:r w:rsidRPr="0086629E">
              <w:rPr>
                <w:rFonts w:ascii="標楷體" w:eastAsia="標楷體" w:hAnsi="標楷體" w:hint="eastAsia"/>
                <w:sz w:val="28"/>
                <w:szCs w:val="28"/>
              </w:rPr>
              <w:t>對應</w:t>
            </w:r>
            <w:r w:rsidR="005D2FC2" w:rsidRPr="0086629E">
              <w:rPr>
                <w:rFonts w:ascii="標楷體" w:eastAsia="標楷體" w:hAnsi="標楷體" w:hint="eastAsia"/>
                <w:sz w:val="28"/>
                <w:szCs w:val="28"/>
              </w:rPr>
              <w:t>的</w:t>
            </w:r>
            <w:r w:rsidR="00717999" w:rsidRPr="0086629E">
              <w:rPr>
                <w:rFonts w:ascii="標楷體" w:eastAsia="標楷體" w:hAnsi="標楷體" w:hint="eastAsia"/>
                <w:sz w:val="28"/>
                <w:szCs w:val="28"/>
              </w:rPr>
              <w:t>學校</w:t>
            </w:r>
            <w:r w:rsidR="00D367D7" w:rsidRPr="0086629E">
              <w:rPr>
                <w:rFonts w:ascii="標楷體" w:eastAsia="標楷體" w:hAnsi="標楷體" w:hint="eastAsia"/>
                <w:sz w:val="28"/>
                <w:szCs w:val="28"/>
              </w:rPr>
              <w:t>願景</w:t>
            </w:r>
          </w:p>
          <w:p w:rsidR="00D367D7" w:rsidRPr="0086629E" w:rsidRDefault="00D367D7" w:rsidP="00CA446C">
            <w:pPr>
              <w:jc w:val="center"/>
              <w:rPr>
                <w:rFonts w:ascii="標楷體" w:eastAsia="標楷體" w:hAnsi="標楷體"/>
                <w:sz w:val="28"/>
                <w:szCs w:val="28"/>
              </w:rPr>
            </w:pPr>
            <w:r w:rsidRPr="0086629E">
              <w:rPr>
                <w:rFonts w:ascii="標楷體" w:eastAsia="標楷體" w:hAnsi="標楷體" w:hint="eastAsia"/>
                <w:sz w:val="28"/>
                <w:szCs w:val="28"/>
              </w:rPr>
              <w:t>(統整性探究課程)</w:t>
            </w:r>
          </w:p>
        </w:tc>
        <w:tc>
          <w:tcPr>
            <w:tcW w:w="3544" w:type="dxa"/>
            <w:tcBorders>
              <w:right w:val="single" w:sz="4" w:space="0" w:color="auto"/>
            </w:tcBorders>
            <w:vAlign w:val="center"/>
          </w:tcPr>
          <w:p w:rsidR="00D367D7" w:rsidRPr="0086629E" w:rsidRDefault="0086629E" w:rsidP="00342E7A">
            <w:pPr>
              <w:rPr>
                <w:rFonts w:ascii="標楷體" w:eastAsia="標楷體" w:hAnsi="標楷體"/>
                <w:sz w:val="28"/>
                <w:szCs w:val="28"/>
              </w:rPr>
            </w:pPr>
            <w:r w:rsidRPr="0086629E">
              <w:rPr>
                <w:rFonts w:ascii="標楷體" w:eastAsia="標楷體" w:hAnsi="標楷體" w:hint="eastAsia"/>
                <w:sz w:val="28"/>
                <w:szCs w:val="28"/>
              </w:rPr>
              <w:t>「</w:t>
            </w:r>
            <w:r w:rsidR="00CA446C" w:rsidRPr="0086629E">
              <w:rPr>
                <w:rFonts w:ascii="標楷體" w:eastAsia="標楷體" w:hAnsi="標楷體"/>
                <w:sz w:val="28"/>
                <w:szCs w:val="28"/>
              </w:rPr>
              <w:t>愛在德鹿谷，希望彩虹</w:t>
            </w:r>
            <w:r w:rsidRPr="0086629E">
              <w:rPr>
                <w:rFonts w:ascii="標楷體" w:eastAsia="標楷體" w:hAnsi="標楷體" w:hint="eastAsia"/>
                <w:sz w:val="28"/>
                <w:szCs w:val="28"/>
              </w:rPr>
              <w:t>」</w:t>
            </w:r>
          </w:p>
          <w:p w:rsidR="0086629E" w:rsidRPr="0086629E" w:rsidRDefault="0086629E" w:rsidP="00342E7A">
            <w:pPr>
              <w:rPr>
                <w:rFonts w:ascii="標楷體" w:eastAsia="標楷體" w:hAnsi="標楷體"/>
                <w:sz w:val="28"/>
                <w:szCs w:val="28"/>
              </w:rPr>
            </w:pPr>
            <w:r w:rsidRPr="0086629E">
              <w:rPr>
                <w:rFonts w:ascii="標楷體" w:eastAsia="標楷體" w:hAnsi="標楷體" w:hint="eastAsia"/>
                <w:sz w:val="28"/>
                <w:szCs w:val="28"/>
              </w:rPr>
              <w:t>自主快樂學習的學生</w:t>
            </w:r>
          </w:p>
        </w:tc>
        <w:tc>
          <w:tcPr>
            <w:tcW w:w="1557" w:type="dxa"/>
            <w:tcBorders>
              <w:left w:val="single" w:sz="4" w:space="0" w:color="auto"/>
              <w:right w:val="single" w:sz="4" w:space="0" w:color="auto"/>
            </w:tcBorders>
            <w:vAlign w:val="center"/>
          </w:tcPr>
          <w:p w:rsidR="00D367D7" w:rsidRPr="0086629E" w:rsidRDefault="00FF0625" w:rsidP="00D367D7">
            <w:pPr>
              <w:jc w:val="center"/>
              <w:rPr>
                <w:rFonts w:ascii="標楷體" w:eastAsia="標楷體" w:hAnsi="標楷體"/>
                <w:sz w:val="28"/>
                <w:szCs w:val="28"/>
              </w:rPr>
            </w:pPr>
            <w:r w:rsidRPr="0086629E">
              <w:rPr>
                <w:rFonts w:ascii="標楷體" w:eastAsia="標楷體" w:hAnsi="標楷體" w:hint="eastAsia"/>
                <w:sz w:val="28"/>
                <w:szCs w:val="28"/>
              </w:rPr>
              <w:t>與學校願景呼應之</w:t>
            </w:r>
            <w:r w:rsidR="00D367D7" w:rsidRPr="0086629E">
              <w:rPr>
                <w:rFonts w:ascii="標楷體" w:eastAsia="標楷體" w:hAnsi="標楷體" w:hint="eastAsia"/>
                <w:sz w:val="28"/>
                <w:szCs w:val="28"/>
              </w:rPr>
              <w:t>說明</w:t>
            </w:r>
          </w:p>
        </w:tc>
        <w:tc>
          <w:tcPr>
            <w:tcW w:w="7189" w:type="dxa"/>
            <w:gridSpan w:val="3"/>
            <w:tcBorders>
              <w:left w:val="single" w:sz="4" w:space="0" w:color="auto"/>
            </w:tcBorders>
            <w:vAlign w:val="center"/>
          </w:tcPr>
          <w:p w:rsidR="00D367D7" w:rsidRPr="0086629E" w:rsidRDefault="0086629E" w:rsidP="0086629E">
            <w:pPr>
              <w:pStyle w:val="af8"/>
              <w:ind w:left="0"/>
              <w:jc w:val="both"/>
              <w:rPr>
                <w:rFonts w:ascii="標楷體" w:eastAsia="標楷體" w:hAnsi="標楷體"/>
                <w:sz w:val="28"/>
                <w:szCs w:val="28"/>
              </w:rPr>
            </w:pPr>
            <w:r w:rsidRPr="0086629E">
              <w:rPr>
                <w:rFonts w:ascii="標楷體" w:eastAsia="標楷體" w:hAnsi="標楷體"/>
                <w:sz w:val="28"/>
                <w:szCs w:val="28"/>
              </w:rPr>
              <w:t>透過國際文化</w:t>
            </w:r>
            <w:r>
              <w:rPr>
                <w:rFonts w:ascii="標楷體" w:eastAsia="標楷體" w:hAnsi="標楷體"/>
                <w:sz w:val="28"/>
                <w:szCs w:val="28"/>
              </w:rPr>
              <w:t>了解世界</w:t>
            </w:r>
            <w:r w:rsidRPr="0086629E">
              <w:rPr>
                <w:rFonts w:ascii="標楷體" w:eastAsia="標楷體" w:hAnsi="標楷體" w:hint="eastAsia"/>
                <w:sz w:val="28"/>
                <w:szCs w:val="28"/>
              </w:rPr>
              <w:t>並且主動積極探索，培養自主學習且保持好學的態度快樂學習。</w:t>
            </w:r>
          </w:p>
        </w:tc>
      </w:tr>
      <w:tr w:rsidR="00F13923" w:rsidRPr="00126102" w:rsidTr="0086629E">
        <w:trPr>
          <w:trHeight w:val="737"/>
        </w:trPr>
        <w:tc>
          <w:tcPr>
            <w:tcW w:w="2088" w:type="dxa"/>
            <w:vAlign w:val="center"/>
          </w:tcPr>
          <w:p w:rsidR="00F13923" w:rsidRPr="00126102" w:rsidRDefault="00F13923" w:rsidP="00F13923">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F13923" w:rsidRPr="0065658A" w:rsidRDefault="00F13923" w:rsidP="00F13923">
            <w:pPr>
              <w:rPr>
                <w:rFonts w:ascii="標楷體" w:eastAsia="標楷體" w:hAnsi="標楷體" w:cs="標楷體"/>
                <w:color w:val="000000"/>
              </w:rPr>
            </w:pPr>
            <w:r w:rsidRPr="0065658A">
              <w:rPr>
                <w:rFonts w:ascii="標楷體" w:eastAsia="標楷體" w:hAnsi="標楷體" w:cs="標楷體"/>
                <w:color w:val="000000"/>
              </w:rPr>
              <w:t>1.本系列教材以溝通式教學觀及TPR教學法為理念基礎，並採螺旋式學習的設計理念。著重字母的學習與發音基礎的建立，以簡易英語的聽力與口說訓練為主軸，並提供反覆練習、溫故知新的機會，以期能幫助學生順利銜接中年級課程。</w:t>
            </w:r>
          </w:p>
          <w:p w:rsidR="00F13923" w:rsidRPr="0065658A" w:rsidRDefault="00F13923" w:rsidP="00F13923">
            <w:pPr>
              <w:rPr>
                <w:rFonts w:ascii="標楷體" w:eastAsia="標楷體" w:hAnsi="標楷體" w:cs="標楷體"/>
                <w:color w:val="000000"/>
              </w:rPr>
            </w:pPr>
            <w:r w:rsidRPr="0065658A">
              <w:rPr>
                <w:rFonts w:ascii="標楷體" w:eastAsia="標楷體" w:hAnsi="標楷體" w:cs="標楷體"/>
                <w:color w:val="000000"/>
              </w:rPr>
              <w:t>2.本系列教材結合語言學習策略。配合課程內容，每冊安排六個策略，並輔以簡單的練習活動，旨在培養學生的自主學習能力。</w:t>
            </w:r>
          </w:p>
          <w:p w:rsidR="00F13923" w:rsidRPr="0065658A" w:rsidRDefault="00F13923" w:rsidP="00F13923">
            <w:pPr>
              <w:rPr>
                <w:rFonts w:ascii="標楷體" w:eastAsia="標楷體" w:hAnsi="標楷體" w:cs="標楷體"/>
                <w:color w:val="000000"/>
              </w:rPr>
            </w:pPr>
            <w:r w:rsidRPr="0065658A">
              <w:rPr>
                <w:rFonts w:ascii="標楷體" w:eastAsia="標楷體" w:hAnsi="標楷體" w:cs="標楷體"/>
                <w:color w:val="000000"/>
              </w:rPr>
              <w:t>3.本系列教材透過貼近學生生活的主題式故事，引發學生學習興趣，提升學習動機。書中將字母及代表單字融入情境大圖中，讓學生藉由尋找字母來強化字母辨識能力。故事融入教室用語、日常用語及品格教育，培養學生基本溝</w:t>
            </w:r>
            <w:r w:rsidRPr="0065658A">
              <w:rPr>
                <w:rFonts w:ascii="標楷體" w:eastAsia="標楷體" w:hAnsi="標楷體" w:cs="標楷體"/>
                <w:color w:val="000000"/>
              </w:rPr>
              <w:lastRenderedPageBreak/>
              <w:t>通能力與良好品格。每單元並編寫旋律活潑的歌謠韻文，提供學生多元的練習。文化單元介紹中西文化差異，既認識本土特色更擴展學生國際視野。</w:t>
            </w:r>
          </w:p>
          <w:p w:rsidR="00F13923" w:rsidRPr="0065658A" w:rsidRDefault="00F13923" w:rsidP="00F13923">
            <w:pPr>
              <w:rPr>
                <w:rFonts w:ascii="標楷體" w:eastAsia="標楷體" w:hAnsi="標楷體" w:cs="標楷體"/>
                <w:color w:val="000000"/>
              </w:rPr>
            </w:pPr>
            <w:r w:rsidRPr="0065658A">
              <w:rPr>
                <w:rFonts w:ascii="標楷體" w:eastAsia="標楷體" w:hAnsi="標楷體" w:cs="標楷體"/>
                <w:color w:val="000000"/>
              </w:rPr>
              <w:t>4.課課精彩有趣的故事融合跨領域學科知識，結合探究實作課程，統整語言知識及跨領域學習內容，讓學生融會貫通，活用所學。奇妙有趣的學習活動設計，激發學生學習興趣。</w:t>
            </w:r>
          </w:p>
        </w:tc>
      </w:tr>
      <w:tr w:rsidR="00F13923" w:rsidRPr="00126102" w:rsidTr="0086629E">
        <w:trPr>
          <w:trHeight w:val="1020"/>
        </w:trPr>
        <w:tc>
          <w:tcPr>
            <w:tcW w:w="2088" w:type="dxa"/>
            <w:vAlign w:val="center"/>
          </w:tcPr>
          <w:p w:rsidR="00F13923" w:rsidRPr="00126102" w:rsidRDefault="00F13923" w:rsidP="00F13923">
            <w:pPr>
              <w:jc w:val="center"/>
              <w:rPr>
                <w:rFonts w:ascii="標楷體" w:eastAsia="標楷體" w:hAnsi="標楷體"/>
                <w:sz w:val="28"/>
                <w:szCs w:val="28"/>
              </w:rPr>
            </w:pPr>
            <w:r w:rsidRPr="005759E8">
              <w:rPr>
                <w:rFonts w:ascii="標楷體" w:eastAsia="標楷體" w:hAnsi="標楷體" w:hint="eastAsia"/>
                <w:sz w:val="28"/>
              </w:rPr>
              <w:lastRenderedPageBreak/>
              <w:t>總綱核心素養具體內涵</w:t>
            </w:r>
          </w:p>
        </w:tc>
        <w:tc>
          <w:tcPr>
            <w:tcW w:w="3544" w:type="dxa"/>
            <w:vAlign w:val="center"/>
          </w:tcPr>
          <w:p w:rsidR="005759E8" w:rsidRDefault="005759E8" w:rsidP="005759E8">
            <w:pPr>
              <w:pStyle w:val="Web"/>
              <w:spacing w:before="0" w:beforeAutospacing="0" w:after="0" w:afterAutospacing="0"/>
            </w:pPr>
            <w:r>
              <w:rPr>
                <w:rFonts w:ascii="標楷體" w:eastAsia="標楷體" w:hAnsi="標楷體"/>
                <w:color w:val="000000"/>
                <w:sz w:val="28"/>
                <w:szCs w:val="28"/>
              </w:rPr>
              <w:t>E</w:t>
            </w:r>
            <w:r>
              <w:rPr>
                <w:rFonts w:ascii="標楷體" w:eastAsia="標楷體" w:hAnsi="標楷體" w:hint="eastAsia"/>
                <w:color w:val="000000"/>
                <w:sz w:val="28"/>
                <w:szCs w:val="28"/>
              </w:rPr>
              <w:t>-A1具備良好的生活習慣，促進身心健全發展，並認識個人特質，發展生命潛能。</w:t>
            </w:r>
          </w:p>
          <w:p w:rsidR="005759E8" w:rsidRDefault="005759E8" w:rsidP="005759E8">
            <w:pPr>
              <w:pStyle w:val="Web"/>
              <w:spacing w:before="0" w:beforeAutospacing="0" w:after="0" w:afterAutospacing="0"/>
            </w:pPr>
            <w:r>
              <w:rPr>
                <w:rFonts w:ascii="標楷體" w:eastAsia="標楷體" w:hAnsi="標楷體" w:hint="eastAsia"/>
                <w:color w:val="000000"/>
                <w:sz w:val="28"/>
                <w:szCs w:val="28"/>
              </w:rPr>
              <w:t>E-A2具備探索問題的思 考 能力，並透過體驗與實踐處理日常生活問題。</w:t>
            </w:r>
          </w:p>
          <w:p w:rsidR="005759E8" w:rsidRDefault="005759E8" w:rsidP="005759E8">
            <w:pPr>
              <w:pStyle w:val="Web"/>
              <w:spacing w:before="0" w:beforeAutospacing="0" w:after="0" w:afterAutospacing="0"/>
            </w:pPr>
            <w:r>
              <w:rPr>
                <w:rFonts w:ascii="標楷體" w:eastAsia="標楷體" w:hAnsi="標楷體" w:hint="eastAsia"/>
                <w:color w:val="000000"/>
                <w:sz w:val="28"/>
                <w:szCs w:val="28"/>
              </w:rPr>
              <w:t>E-B1具備「聽、說、讀、寫、作」的基本語文素養，並具有生活所需的基礎數理、肢體及藝術等符號知能，能以同理心應用在生活 與人際溝通。</w:t>
            </w:r>
          </w:p>
          <w:p w:rsidR="00F13923" w:rsidRPr="005759E8" w:rsidRDefault="00F13923" w:rsidP="00F13923">
            <w:pPr>
              <w:rPr>
                <w:rFonts w:ascii="標楷體" w:eastAsia="標楷體" w:hAnsi="標楷體"/>
                <w:sz w:val="28"/>
              </w:rPr>
            </w:pPr>
          </w:p>
        </w:tc>
        <w:tc>
          <w:tcPr>
            <w:tcW w:w="1843" w:type="dxa"/>
            <w:gridSpan w:val="2"/>
            <w:vAlign w:val="center"/>
          </w:tcPr>
          <w:p w:rsidR="00F13923" w:rsidRPr="005759E8" w:rsidRDefault="00F13923" w:rsidP="00F13923">
            <w:pPr>
              <w:jc w:val="center"/>
              <w:rPr>
                <w:rFonts w:ascii="標楷體" w:eastAsia="標楷體" w:hAnsi="標楷體" w:cs="新細明體"/>
                <w:color w:val="000000"/>
                <w:sz w:val="28"/>
                <w:szCs w:val="28"/>
              </w:rPr>
            </w:pPr>
            <w:r w:rsidRPr="005759E8">
              <w:rPr>
                <w:rFonts w:ascii="標楷體" w:eastAsia="標楷體" w:hAnsi="標楷體" w:cs="新細明體" w:hint="eastAsia"/>
                <w:color w:val="000000"/>
                <w:sz w:val="28"/>
                <w:szCs w:val="28"/>
              </w:rPr>
              <w:t>領綱核心素養</w:t>
            </w:r>
          </w:p>
          <w:p w:rsidR="00F13923" w:rsidRPr="005759E8" w:rsidRDefault="00F13923" w:rsidP="00F13923">
            <w:pPr>
              <w:jc w:val="center"/>
              <w:rPr>
                <w:rFonts w:ascii="標楷體" w:eastAsia="標楷體" w:hAnsi="標楷體" w:cs="新細明體"/>
                <w:color w:val="000000"/>
                <w:sz w:val="28"/>
                <w:szCs w:val="28"/>
              </w:rPr>
            </w:pPr>
            <w:r w:rsidRPr="005759E8">
              <w:rPr>
                <w:rFonts w:ascii="標楷體" w:eastAsia="標楷體" w:hAnsi="標楷體" w:cs="新細明體" w:hint="eastAsia"/>
                <w:color w:val="000000"/>
                <w:sz w:val="28"/>
                <w:szCs w:val="28"/>
              </w:rPr>
              <w:t>具體內涵</w:t>
            </w:r>
          </w:p>
        </w:tc>
        <w:tc>
          <w:tcPr>
            <w:tcW w:w="6903" w:type="dxa"/>
            <w:gridSpan w:val="2"/>
            <w:vAlign w:val="center"/>
          </w:tcPr>
          <w:p w:rsidR="00F13923" w:rsidRPr="005759E8" w:rsidRDefault="00F13923" w:rsidP="00F13923">
            <w:pPr>
              <w:rPr>
                <w:rFonts w:ascii="標楷體" w:eastAsia="標楷體" w:hAnsi="標楷體" w:cs="新細明體"/>
                <w:color w:val="000000"/>
                <w:sz w:val="28"/>
                <w:szCs w:val="28"/>
              </w:rPr>
            </w:pPr>
            <w:r w:rsidRPr="005759E8">
              <w:rPr>
                <w:rFonts w:ascii="標楷體" w:eastAsia="標楷體" w:hAnsi="標楷體" w:cs="新細明體"/>
                <w:color w:val="000000"/>
                <w:sz w:val="28"/>
                <w:szCs w:val="28"/>
              </w:rPr>
              <w:t>生活-E-A1 透過自己與外界的 連結，產生自我感 知並能對自己有正 向的看法，進而愛 惜自己，同時透過 對生活事物的探索 與探究，體會與感 受學習的樂趣，並 能主動發現問題及 解決問題，持續學習。</w:t>
            </w:r>
          </w:p>
          <w:p w:rsidR="008E4088" w:rsidRDefault="00F13923" w:rsidP="008E4088">
            <w:pPr>
              <w:pStyle w:val="Web"/>
              <w:spacing w:before="0" w:beforeAutospacing="0" w:after="0" w:afterAutospacing="0"/>
              <w:rPr>
                <w:rFonts w:ascii="標楷體" w:eastAsia="標楷體" w:hAnsi="標楷體"/>
                <w:color w:val="000000"/>
                <w:sz w:val="28"/>
                <w:szCs w:val="28"/>
              </w:rPr>
            </w:pPr>
            <w:r w:rsidRPr="005759E8">
              <w:rPr>
                <w:rFonts w:ascii="標楷體" w:eastAsia="標楷體" w:hAnsi="標楷體"/>
                <w:color w:val="000000"/>
                <w:sz w:val="28"/>
                <w:szCs w:val="28"/>
              </w:rPr>
              <w:t>生活-E-C3 欣賞周遭不同族群 與 文化內涵的異 同，體驗與覺察生活中全球關連的現</w:t>
            </w:r>
            <w:r w:rsidR="008E4088">
              <w:rPr>
                <w:rFonts w:ascii="標楷體" w:eastAsia="標楷體" w:hAnsi="標楷體" w:hint="eastAsia"/>
                <w:color w:val="000000"/>
                <w:sz w:val="28"/>
                <w:szCs w:val="28"/>
              </w:rPr>
              <w:t>象</w:t>
            </w:r>
          </w:p>
          <w:p w:rsidR="008E4088" w:rsidRDefault="008E4088" w:rsidP="008E4088">
            <w:pPr>
              <w:pStyle w:val="Web"/>
              <w:spacing w:before="0" w:beforeAutospacing="0" w:after="0" w:afterAutospacing="0"/>
            </w:pPr>
            <w:r>
              <w:rPr>
                <w:rFonts w:ascii="標楷體" w:eastAsia="標楷體" w:hAnsi="標楷體" w:hint="eastAsia"/>
                <w:color w:val="000000"/>
                <w:sz w:val="28"/>
                <w:szCs w:val="28"/>
              </w:rPr>
              <w:t>健體-E-A2具備探索身體活動與健康生活問題的思考能力，並透過體驗與實踐，處理日常生活中運動與健康的問題。</w:t>
            </w:r>
          </w:p>
          <w:p w:rsidR="00F13923" w:rsidRPr="005759E8" w:rsidRDefault="00F13923" w:rsidP="00F13923">
            <w:pPr>
              <w:rPr>
                <w:rFonts w:ascii="標楷體" w:eastAsia="標楷體" w:hAnsi="標楷體" w:cs="新細明體"/>
                <w:color w:val="000000"/>
                <w:sz w:val="28"/>
                <w:szCs w:val="28"/>
              </w:rPr>
            </w:pPr>
            <w:r w:rsidRPr="005759E8">
              <w:rPr>
                <w:rFonts w:ascii="標楷體" w:eastAsia="標楷體" w:hAnsi="標楷體" w:cs="新細明體"/>
                <w:color w:val="000000"/>
                <w:sz w:val="28"/>
                <w:szCs w:val="28"/>
              </w:rPr>
              <w:t>。</w:t>
            </w:r>
          </w:p>
        </w:tc>
      </w:tr>
      <w:tr w:rsidR="00F13923" w:rsidRPr="00126102" w:rsidTr="0086629E">
        <w:trPr>
          <w:trHeight w:val="1020"/>
        </w:trPr>
        <w:tc>
          <w:tcPr>
            <w:tcW w:w="2088" w:type="dxa"/>
            <w:vAlign w:val="center"/>
          </w:tcPr>
          <w:p w:rsidR="00F13923" w:rsidRPr="00126102" w:rsidRDefault="00F13923" w:rsidP="00F13923">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EE28F5" w:rsidRPr="00EE28F5" w:rsidRDefault="00EE28F5" w:rsidP="00EE28F5">
            <w:pPr>
              <w:rPr>
                <w:rFonts w:ascii="標楷體" w:eastAsia="標楷體" w:hAnsi="標楷體" w:cs="標楷體" w:hint="eastAsia"/>
                <w:color w:val="000000"/>
              </w:rPr>
            </w:pPr>
            <w:r w:rsidRPr="00EE28F5">
              <w:rPr>
                <w:rFonts w:ascii="標楷體" w:eastAsia="標楷體" w:hAnsi="標楷體" w:cs="標楷體" w:hint="eastAsia"/>
                <w:color w:val="000000"/>
              </w:rPr>
              <w:t>一、培養英語文聽、說、讀、寫的能力，應用於日常生活溝通。</w:t>
            </w:r>
          </w:p>
          <w:p w:rsidR="00EE28F5" w:rsidRPr="00EE28F5" w:rsidRDefault="00EE28F5" w:rsidP="00EE28F5">
            <w:pPr>
              <w:rPr>
                <w:rFonts w:ascii="標楷體" w:eastAsia="標楷體" w:hAnsi="標楷體" w:cs="標楷體" w:hint="eastAsia"/>
                <w:color w:val="000000"/>
              </w:rPr>
            </w:pPr>
            <w:r w:rsidRPr="00EE28F5">
              <w:rPr>
                <w:rFonts w:ascii="標楷體" w:eastAsia="標楷體" w:hAnsi="標楷體" w:cs="標楷體" w:hint="eastAsia"/>
                <w:color w:val="000000"/>
              </w:rPr>
              <w:t>二、提升學習英語文的興趣並涵育積極的學習態度，主動涉獵各領域知識。</w:t>
            </w:r>
          </w:p>
          <w:p w:rsidR="00EE28F5" w:rsidRPr="00EE28F5" w:rsidRDefault="00EE28F5" w:rsidP="00EE28F5">
            <w:pPr>
              <w:rPr>
                <w:rFonts w:ascii="標楷體" w:eastAsia="標楷體" w:hAnsi="標楷體" w:cs="標楷體" w:hint="eastAsia"/>
                <w:color w:val="000000"/>
              </w:rPr>
            </w:pPr>
            <w:r w:rsidRPr="00EE28F5">
              <w:rPr>
                <w:rFonts w:ascii="標楷體" w:eastAsia="標楷體" w:hAnsi="標楷體" w:cs="標楷體" w:hint="eastAsia"/>
                <w:color w:val="000000"/>
              </w:rPr>
              <w:t>三、建構有效的英語文學習方法，強化自學能力，奠定終身學習之基礎。</w:t>
            </w:r>
          </w:p>
          <w:p w:rsidR="00EE28F5" w:rsidRPr="00EE28F5" w:rsidRDefault="00EE28F5" w:rsidP="00EE28F5">
            <w:pPr>
              <w:rPr>
                <w:rFonts w:ascii="標楷體" w:eastAsia="標楷體" w:hAnsi="標楷體" w:cs="標楷體" w:hint="eastAsia"/>
                <w:color w:val="000000"/>
              </w:rPr>
            </w:pPr>
            <w:r w:rsidRPr="00EE28F5">
              <w:rPr>
                <w:rFonts w:ascii="標楷體" w:eastAsia="標楷體" w:hAnsi="標楷體" w:cs="標楷體" w:hint="eastAsia"/>
                <w:color w:val="000000"/>
              </w:rPr>
              <w:t>四、尊重與悅納多元文化，培養國際視野與全球永續發展的世界觀。</w:t>
            </w:r>
          </w:p>
          <w:p w:rsidR="00F13923" w:rsidRPr="0065658A" w:rsidRDefault="00EE28F5" w:rsidP="00EE28F5">
            <w:pPr>
              <w:rPr>
                <w:rFonts w:ascii="標楷體" w:eastAsia="標楷體" w:hAnsi="標楷體" w:cs="標楷體"/>
                <w:color w:val="000000"/>
              </w:rPr>
            </w:pPr>
            <w:r w:rsidRPr="00EE28F5">
              <w:rPr>
                <w:rFonts w:ascii="標楷體" w:eastAsia="標楷體" w:hAnsi="標楷體" w:cs="標楷體" w:hint="eastAsia"/>
                <w:color w:val="000000"/>
              </w:rPr>
              <w:t>五、培養以英語文進行邏輯思考、分析、整合與創新的能力。</w:t>
            </w:r>
          </w:p>
        </w:tc>
      </w:tr>
    </w:tbl>
    <w:p w:rsidR="006F6738" w:rsidRPr="00126102" w:rsidRDefault="006F6738" w:rsidP="006F6738">
      <w:pPr>
        <w:spacing w:line="60" w:lineRule="auto"/>
        <w:jc w:val="center"/>
        <w:rPr>
          <w:rFonts w:ascii="標楷體" w:eastAsia="標楷體" w:hAnsi="標楷體"/>
          <w:sz w:val="36"/>
          <w:szCs w:val="36"/>
        </w:rPr>
      </w:pPr>
    </w:p>
    <w:p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126102" w:rsidTr="00C605EE">
        <w:trPr>
          <w:trHeight w:val="649"/>
          <w:tblHeader/>
        </w:trPr>
        <w:tc>
          <w:tcPr>
            <w:tcW w:w="784" w:type="pct"/>
            <w:gridSpan w:val="2"/>
            <w:shd w:val="clear" w:color="auto" w:fill="F3F3F3"/>
            <w:vAlign w:val="center"/>
          </w:tcPr>
          <w:p w:rsidR="00C605EE" w:rsidRPr="00126102" w:rsidRDefault="00C605EE" w:rsidP="00BB1FAA">
            <w:pPr>
              <w:jc w:val="center"/>
              <w:rPr>
                <w:rFonts w:ascii="標楷體" w:eastAsia="標楷體" w:hAnsi="標楷體"/>
                <w:b/>
                <w:sz w:val="28"/>
                <w:szCs w:val="28"/>
              </w:rPr>
            </w:pPr>
            <w:r w:rsidRPr="00126102">
              <w:rPr>
                <w:rFonts w:ascii="標楷體" w:eastAsia="標楷體" w:hAnsi="標楷體" w:cs="新細明體" w:hint="eastAsia"/>
                <w:b/>
                <w:sz w:val="28"/>
                <w:szCs w:val="28"/>
              </w:rPr>
              <w:lastRenderedPageBreak/>
              <w:t>教學進度</w:t>
            </w:r>
          </w:p>
        </w:tc>
        <w:tc>
          <w:tcPr>
            <w:tcW w:w="582" w:type="pct"/>
            <w:vMerge w:val="restart"/>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BD1057" w:rsidRPr="00126102" w:rsidRDefault="00AD2F9A" w:rsidP="00A358DD">
            <w:pPr>
              <w:rPr>
                <w:rFonts w:ascii="標楷體" w:eastAsia="標楷體" w:hAnsi="標楷體"/>
              </w:rPr>
            </w:pPr>
            <w:r w:rsidRPr="00126102">
              <w:rPr>
                <w:rFonts w:ascii="標楷體" w:eastAsia="標楷體" w:hAnsi="標楷體" w:hint="eastAsia"/>
              </w:rPr>
              <w:t>須選用</w:t>
            </w:r>
            <w:r w:rsidR="00A358DD" w:rsidRPr="00126102">
              <w:rPr>
                <w:rFonts w:ascii="標楷體" w:eastAsia="標楷體" w:hAnsi="標楷體" w:hint="eastAsia"/>
              </w:rPr>
              <w:t>正確學習階段之2以上領域，</w:t>
            </w:r>
            <w:r w:rsidR="006E30DC" w:rsidRPr="00126102">
              <w:rPr>
                <w:rFonts w:ascii="標楷體" w:eastAsia="標楷體" w:hAnsi="標楷體" w:hint="eastAsia"/>
              </w:rPr>
              <w:t>請完整寫出「</w:t>
            </w:r>
            <w:r w:rsidR="00DD732E" w:rsidRPr="00126102">
              <w:rPr>
                <w:rFonts w:ascii="標楷體" w:eastAsia="標楷體" w:hAnsi="標楷體" w:hint="eastAsia"/>
              </w:rPr>
              <w:t>領域</w:t>
            </w:r>
            <w:r w:rsidR="00965824" w:rsidRPr="00126102">
              <w:rPr>
                <w:rFonts w:ascii="標楷體" w:eastAsia="標楷體" w:hAnsi="標楷體" w:hint="eastAsia"/>
              </w:rPr>
              <w:t>名稱+數字編碼+內容</w:t>
            </w:r>
            <w:r w:rsidR="006E30DC" w:rsidRPr="00126102">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rsidR="00B55E06" w:rsidRPr="00126102" w:rsidRDefault="00C605EE" w:rsidP="00B55E06">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AD2F9A" w:rsidRPr="00126102" w:rsidRDefault="00AD2F9A" w:rsidP="007C0BF1">
            <w:pPr>
              <w:jc w:val="center"/>
              <w:rPr>
                <w:rFonts w:ascii="標楷體" w:eastAsia="標楷體" w:hAnsi="標楷體"/>
              </w:rPr>
            </w:pPr>
            <w:r w:rsidRPr="00126102">
              <w:rPr>
                <w:rFonts w:ascii="標楷體" w:eastAsia="標楷體" w:hAnsi="標楷體" w:hint="eastAsia"/>
              </w:rPr>
              <w:t>可</w:t>
            </w:r>
            <w:r w:rsidR="005D2FC2" w:rsidRPr="005D2FC2">
              <w:rPr>
                <w:rFonts w:ascii="標楷體" w:eastAsia="標楷體" w:hAnsi="標楷體" w:hint="eastAsia"/>
                <w:color w:val="FF0000"/>
              </w:rPr>
              <w:t>由</w:t>
            </w:r>
            <w:r w:rsidRPr="00126102">
              <w:rPr>
                <w:rFonts w:ascii="標楷體" w:eastAsia="標楷體" w:hAnsi="標楷體" w:hint="eastAsia"/>
              </w:rPr>
              <w:t>學校自訂</w:t>
            </w:r>
          </w:p>
          <w:p w:rsidR="00A358DD" w:rsidRPr="00126102" w:rsidRDefault="00A358DD" w:rsidP="005D2FC2">
            <w:pPr>
              <w:jc w:val="center"/>
              <w:rPr>
                <w:rFonts w:ascii="標楷體" w:eastAsia="標楷體" w:hAnsi="標楷體"/>
              </w:rPr>
            </w:pPr>
            <w:r w:rsidRPr="00126102">
              <w:rPr>
                <w:rFonts w:ascii="標楷體" w:eastAsia="標楷體" w:hAnsi="標楷體" w:hint="eastAsia"/>
              </w:rPr>
              <w:t>若參考領綱，至少</w:t>
            </w:r>
            <w:r w:rsidR="005D2FC2"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shd w:val="clear" w:color="auto" w:fill="F3F3F3"/>
            <w:vAlign w:val="center"/>
          </w:tcPr>
          <w:p w:rsidR="00C605EE" w:rsidRPr="00126102" w:rsidRDefault="00C605EE" w:rsidP="006E30DC">
            <w:pPr>
              <w:jc w:val="center"/>
              <w:rPr>
                <w:rFonts w:ascii="標楷體" w:eastAsia="標楷體" w:hAnsi="標楷體"/>
                <w:b/>
                <w:sz w:val="28"/>
                <w:szCs w:val="28"/>
              </w:rPr>
            </w:pPr>
            <w:r w:rsidRPr="00126102">
              <w:rPr>
                <w:rFonts w:ascii="標楷體" w:eastAsia="標楷體" w:hAnsi="標楷體" w:hint="eastAsia"/>
                <w:b/>
                <w:sz w:val="28"/>
                <w:szCs w:val="28"/>
              </w:rPr>
              <w:t>評量</w:t>
            </w:r>
            <w:r w:rsidR="004103C5" w:rsidRPr="00126102">
              <w:rPr>
                <w:rFonts w:ascii="標楷體" w:eastAsia="標楷體" w:hAnsi="標楷體" w:hint="eastAsia"/>
                <w:b/>
                <w:sz w:val="28"/>
                <w:szCs w:val="28"/>
              </w:rPr>
              <w:t>方式</w:t>
            </w:r>
          </w:p>
        </w:tc>
        <w:tc>
          <w:tcPr>
            <w:tcW w:w="436" w:type="pct"/>
            <w:vMerge w:val="restart"/>
            <w:shd w:val="clear" w:color="auto" w:fill="F3F3F3"/>
            <w:vAlign w:val="center"/>
          </w:tcPr>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B55E06" w:rsidRPr="00126102" w:rsidRDefault="00B55E06" w:rsidP="00012156">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7A5193">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tcBorders>
            <w:shd w:val="clear" w:color="auto" w:fill="F3F3F3"/>
            <w:vAlign w:val="center"/>
          </w:tcPr>
          <w:p w:rsidR="00D367D7" w:rsidRDefault="00C605EE" w:rsidP="00AD2F9A">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AD2F9A" w:rsidP="00AD2F9A">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2" w:type="pct"/>
            <w:vMerge/>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c>
          <w:tcPr>
            <w:tcW w:w="436"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r>
      <w:tr w:rsidR="00CA446C" w:rsidRPr="00126102" w:rsidTr="00C605EE">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一</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開學預備暖身操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ABC Song、Classroom English Song、Number Song</w:t>
            </w:r>
          </w:p>
        </w:tc>
        <w:tc>
          <w:tcPr>
            <w:tcW w:w="58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【數學】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n-I-1 理解一千以內數的位值結構，據做為四則運算之基礎。</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【數學】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N-1-1 一百以內的數。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Ca-I-1各類文本中與日常生活相關的文化內涵。</w:t>
            </w:r>
          </w:p>
        </w:tc>
        <w:tc>
          <w:tcPr>
            <w:tcW w:w="920" w:type="pct"/>
            <w:tcBorders>
              <w:left w:val="single" w:sz="4" w:space="0" w:color="auto"/>
              <w:righ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1.學生能吟唱字母歌曲並建立字母的基本概念。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2.學生能吟唱數字歌曲及認讀數字 1-10。</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3.學生能吟唱ABC Song並能聽懂教室用語。</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 xml:space="preserve">第一節課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教師自我介紹。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點名認識學生。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默契建立</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發下課本並指導學生完成姓名欄填寫。</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班級常規建立與說明，例如：發言前先舉手、上課時專心聽講。</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認識字母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請學生翻開本冊課本ABC Song，簡單介紹字母的名稱及順序，讓學生建立基本的字母概念。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字母歌教學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教師播放音檔，全班仔細聽並跟唱數次，待學生熟悉歌曲後，可讓學生挑戰卡拉版。</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lastRenderedPageBreak/>
              <w:t>教室用語歌教學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請學生翻開本冊課本Classroom English Song，介紹教室用語，並帶全班一起跟念。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以動作方式解釋各句教室用語的意思。</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播放歌曲音檔，請學生仔細聽並跟唱數次，直至熟悉。</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參考律動影片，指導學生練習。</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再次播放音檔，全班一起邊唱邊做動作。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待學生熟悉歌曲後，可讓學生挑戰卡拉版。</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數字歌教學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請學生翻開本冊課本Number Song，簡單介紹數</w:t>
            </w:r>
            <w:r w:rsidRPr="0065658A">
              <w:rPr>
                <w:rFonts w:ascii="標楷體" w:eastAsia="標楷體" w:hAnsi="標楷體" w:cs="標楷體"/>
              </w:rPr>
              <w:lastRenderedPageBreak/>
              <w:t>字1-15，並帶全班一起跟念。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播放音檔，請學生仔細聽並跟唱數次，直至熟悉。</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帶學生熟悉歌曲後，可讓學生挑戰卡拉版。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人物介紹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請學生翻到本冊人物介紹頁面，教師一一介紹本冊角色。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總結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教師說明回家作業：請學生聆聽CD，複習字母歌，教室用語歌及數字歌。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w:t>
            </w:r>
            <w:r w:rsidRPr="0065658A">
              <w:rPr>
                <w:rFonts w:ascii="標楷體" w:eastAsia="標楷體" w:hAnsi="標楷體" w:cs="標楷體" w:hint="eastAsia"/>
              </w:rPr>
              <w:t>語</w:t>
            </w:r>
            <w:r w:rsidRPr="0065658A">
              <w:rPr>
                <w:rFonts w:ascii="標楷體" w:eastAsia="標楷體" w:hAnsi="標楷體" w:cs="標楷體"/>
              </w:rPr>
              <w:t>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遊戲評量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課本附件: 我的名牌卡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數字卡</w:t>
            </w:r>
          </w:p>
        </w:tc>
      </w:tr>
      <w:tr w:rsidR="00CA446C" w:rsidRPr="00126102" w:rsidTr="00C605EE">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二</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Aa, Bb, Cc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Healthy food</w:t>
            </w:r>
          </w:p>
        </w:tc>
        <w:tc>
          <w:tcPr>
            <w:tcW w:w="58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t>
            </w:r>
            <w:r w:rsidRPr="0065658A">
              <w:rPr>
                <w:rFonts w:ascii="標楷體" w:eastAsia="標楷體" w:hAnsi="標楷體" w:cs="標楷體" w:hint="eastAsia"/>
              </w:rPr>
              <w:t>生活</w:t>
            </w:r>
            <w:r w:rsidRPr="0065658A">
              <w:rPr>
                <w:rFonts w:ascii="標楷體" w:eastAsia="標楷體" w:hAnsi="標楷體" w:cs="標楷體"/>
              </w:rPr>
              <w:t>】</w:t>
            </w:r>
          </w:p>
          <w:p w:rsidR="00CA446C" w:rsidRPr="0065658A" w:rsidRDefault="00CA446C" w:rsidP="00CA446C">
            <w:pPr>
              <w:pStyle w:val="Web"/>
              <w:spacing w:before="0" w:beforeAutospacing="0" w:after="0" w:afterAutospacing="0"/>
            </w:pPr>
            <w:r w:rsidRPr="0065658A">
              <w:rPr>
                <w:rFonts w:ascii="標楷體" w:eastAsia="標楷體" w:hAnsi="標楷體" w:hint="eastAsia"/>
                <w:color w:val="000000"/>
              </w:rPr>
              <w:t>6-I-3 覺察生活中的規範與禮儀，探究其意義，並願意遵守。</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w:t>
            </w:r>
            <w:r w:rsidRPr="0065658A">
              <w:rPr>
                <w:rFonts w:ascii="標楷體" w:eastAsia="標楷體" w:hAnsi="標楷體" w:cs="標楷體" w:hint="eastAsia"/>
              </w:rPr>
              <w:t>健體</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表現認真參與的學習態度。</w:t>
            </w:r>
          </w:p>
        </w:tc>
        <w:tc>
          <w:tcPr>
            <w:tcW w:w="678" w:type="pct"/>
            <w:tcBorders>
              <w:righ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w:t>
            </w:r>
            <w:r w:rsidRPr="0065658A">
              <w:rPr>
                <w:rFonts w:ascii="標楷體" w:eastAsia="標楷體" w:hAnsi="標楷體" w:cs="標楷體" w:hint="eastAsia"/>
              </w:rPr>
              <w:t>生活</w:t>
            </w:r>
            <w:r w:rsidRPr="0065658A">
              <w:rPr>
                <w:rFonts w:ascii="標楷體" w:eastAsia="標楷體" w:hAnsi="標楷體" w:cs="標楷體"/>
              </w:rPr>
              <w:t>】</w:t>
            </w:r>
          </w:p>
          <w:p w:rsidR="00CA446C" w:rsidRPr="0065658A" w:rsidRDefault="00CA446C" w:rsidP="00CA446C">
            <w:pPr>
              <w:pStyle w:val="Web"/>
              <w:spacing w:before="0" w:beforeAutospacing="0" w:after="0" w:afterAutospacing="0"/>
            </w:pPr>
            <w:r w:rsidRPr="0065658A">
              <w:rPr>
                <w:rFonts w:ascii="標楷體" w:eastAsia="標楷體" w:hAnsi="標楷體" w:hint="eastAsia"/>
                <w:color w:val="000000"/>
              </w:rPr>
              <w:t>E-I-1 生活習慣的養成。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t>
            </w:r>
            <w:r w:rsidRPr="0065658A">
              <w:rPr>
                <w:rFonts w:ascii="標楷體" w:eastAsia="標楷體" w:hAnsi="標楷體" w:cs="標楷體" w:hint="eastAsia"/>
              </w:rPr>
              <w:t>健體</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lastRenderedPageBreak/>
              <w:t>Fa-Ⅰ-1 認識與喜歡自己的方法。</w:t>
            </w:r>
          </w:p>
        </w:tc>
        <w:tc>
          <w:tcPr>
            <w:tcW w:w="920" w:type="pct"/>
            <w:tcBorders>
              <w:left w:val="single" w:sz="4" w:space="0" w:color="auto"/>
              <w:righ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w:t>
            </w:r>
            <w:r w:rsidRPr="0065658A">
              <w:rPr>
                <w:rFonts w:ascii="標楷體" w:eastAsia="標楷體" w:hAnsi="標楷體" w:cs="標楷體" w:hint="eastAsia"/>
              </w:rPr>
              <w:t>學生</w:t>
            </w:r>
            <w:r w:rsidRPr="0065658A">
              <w:rPr>
                <w:rFonts w:ascii="標楷體" w:eastAsia="標楷體" w:hAnsi="標楷體" w:cs="標楷體"/>
              </w:rPr>
              <w:t>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能正確運用Open your book. / Turn to page所學字詞。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w:t>
            </w:r>
            <w:r w:rsidRPr="0065658A">
              <w:rPr>
                <w:rFonts w:ascii="標楷體" w:eastAsia="標楷體" w:hAnsi="標楷體" w:cs="標楷體" w:hint="eastAsia"/>
              </w:rPr>
              <w:t>學生</w:t>
            </w:r>
            <w:r w:rsidRPr="0065658A">
              <w:rPr>
                <w:rFonts w:ascii="標楷體" w:eastAsia="標楷體" w:hAnsi="標楷體" w:cs="標楷體"/>
              </w:rPr>
              <w:t>能聽、說所學用語，並作出適當回應。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教師和學生打招呼，以字母卡複習前一冊學過的字母。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開啟第一單元故事情境頁面，引導學生觀察情境圖內容。</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播放故事音檔，請學生仔細聆聽並觀察故事情境圖。</w:t>
            </w:r>
          </w:p>
          <w:p w:rsidR="00CA446C" w:rsidRPr="0065658A" w:rsidRDefault="00CA446C" w:rsidP="00CA446C">
            <w:pPr>
              <w:spacing w:line="360" w:lineRule="exact"/>
              <w:ind w:left="386" w:hanging="386"/>
              <w:rPr>
                <w:rFonts w:ascii="標楷體" w:eastAsia="標楷體" w:hAnsi="標楷體" w:cs="標楷體"/>
              </w:rPr>
            </w:pPr>
            <w:r w:rsidRPr="0065658A">
              <w:rPr>
                <w:rFonts w:ascii="標楷體" w:eastAsia="標楷體" w:hAnsi="標楷體" w:cs="標楷體"/>
              </w:rPr>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4. 帶領全班跟讀本課故事中的日常用語。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教師利用 E-Book播放故事動畫。</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利用紅色妙妙鏡回答課本頁面問題。</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1. 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給予各組數分鐘彩排時間。</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各組依序上臺演出。</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教師引導學生瞭解教室用語Open your book. / Turn to page 10.，並示範對應的動作。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教師帶領學生進行教室用語的 TPR 練習。</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w:t>
            </w:r>
            <w:r w:rsidRPr="0065658A">
              <w:rPr>
                <w:rFonts w:ascii="標楷體" w:eastAsia="標楷體" w:hAnsi="標楷體" w:cs="標楷體" w:hint="eastAsia"/>
              </w:rPr>
              <w:t>語</w:t>
            </w:r>
            <w:r w:rsidRPr="0065658A">
              <w:rPr>
                <w:rFonts w:ascii="標楷體" w:eastAsia="標楷體" w:hAnsi="標楷體" w:cs="標楷體"/>
              </w:rPr>
              <w:t>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605EE">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三</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Aa, Bb, Cc</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Healthy food</w:t>
            </w:r>
          </w:p>
        </w:tc>
        <w:tc>
          <w:tcPr>
            <w:tcW w:w="582" w:type="pct"/>
            <w:vAlign w:val="center"/>
          </w:tcPr>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t>
            </w:r>
            <w:r w:rsidRPr="0065658A">
              <w:rPr>
                <w:rFonts w:ascii="標楷體" w:eastAsia="標楷體" w:hAnsi="標楷體" w:cs="標楷體" w:hint="eastAsia"/>
              </w:rPr>
              <w:t>生活</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7-I-2 傾聽他人的想法，並</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嘗試用各種方法理解他人所表達的意見。</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t>
            </w:r>
            <w:r w:rsidRPr="0065658A">
              <w:rPr>
                <w:rFonts w:ascii="標楷體" w:eastAsia="標楷體" w:hAnsi="標楷體" w:cs="標楷體" w:hint="eastAsia"/>
              </w:rPr>
              <w:t>國語</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◎Bc-Ⅱ-3 數據、圖表、圖片、工具列等輔助說明。</w:t>
            </w:r>
          </w:p>
        </w:tc>
        <w:tc>
          <w:tcPr>
            <w:tcW w:w="678" w:type="pct"/>
            <w:tcBorders>
              <w:righ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t>
            </w:r>
            <w:r w:rsidRPr="0065658A">
              <w:rPr>
                <w:rFonts w:ascii="標楷體" w:eastAsia="標楷體" w:hAnsi="標楷體" w:cs="標楷體" w:hint="eastAsia"/>
              </w:rPr>
              <w:t>生活</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D-I-3 聆聽與回應的表現。</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t>
            </w:r>
            <w:r w:rsidRPr="0065658A">
              <w:rPr>
                <w:rFonts w:ascii="標楷體" w:eastAsia="標楷體" w:hAnsi="標楷體" w:cs="標楷體" w:hint="eastAsia"/>
              </w:rPr>
              <w:t>國語</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1-Ⅰ-2 能學習聆聽不同的媒材，說出聆聽的內容。</w:t>
            </w:r>
          </w:p>
        </w:tc>
        <w:tc>
          <w:tcPr>
            <w:tcW w:w="920" w:type="pct"/>
            <w:tcBorders>
              <w:left w:val="single" w:sz="4" w:space="0" w:color="auto"/>
              <w:right w:val="single" w:sz="4" w:space="0" w:color="auto"/>
            </w:tcBorders>
            <w:vAlign w:val="center"/>
          </w:tcPr>
          <w:p w:rsidR="00CA446C" w:rsidRPr="0065658A" w:rsidRDefault="00CA446C" w:rsidP="00CA446C">
            <w:pPr>
              <w:pStyle w:val="af8"/>
              <w:numPr>
                <w:ilvl w:val="0"/>
                <w:numId w:val="5"/>
              </w:numPr>
              <w:spacing w:line="360" w:lineRule="exact"/>
              <w:rPr>
                <w:rFonts w:ascii="標楷體" w:eastAsia="標楷體" w:hAnsi="標楷體" w:cs="標楷體"/>
              </w:rPr>
            </w:pPr>
            <w:r w:rsidRPr="0065658A">
              <w:rPr>
                <w:rFonts w:ascii="標楷體" w:eastAsia="標楷體" w:hAnsi="標楷體" w:cs="標楷體" w:hint="eastAsia"/>
              </w:rPr>
              <w:t>學生能透過圖卡，聽、說及認讀蔬果單字。</w:t>
            </w:r>
          </w:p>
          <w:p w:rsidR="00CA446C" w:rsidRPr="0065658A" w:rsidRDefault="00CA446C" w:rsidP="00CA446C">
            <w:pPr>
              <w:pStyle w:val="af8"/>
              <w:numPr>
                <w:ilvl w:val="0"/>
                <w:numId w:val="5"/>
              </w:numPr>
              <w:rPr>
                <w:rFonts w:ascii="標楷體" w:eastAsia="標楷體" w:hAnsi="標楷體" w:cs="標楷體"/>
              </w:rPr>
            </w:pPr>
            <w:r w:rsidRPr="0065658A">
              <w:rPr>
                <w:rFonts w:ascii="標楷體" w:eastAsia="標楷體" w:hAnsi="標楷體" w:cs="標楷體" w:hint="eastAsia"/>
              </w:rPr>
              <w:t>學生能聽、說及認讀</w:t>
            </w:r>
            <w:r w:rsidRPr="0065658A">
              <w:rPr>
                <w:rFonts w:ascii="標楷體" w:eastAsia="標楷體" w:hAnsi="標楷體" w:cs="標楷體"/>
              </w:rPr>
              <w:t>複習前一冊學過的</w:t>
            </w:r>
            <w:r w:rsidRPr="0065658A">
              <w:rPr>
                <w:rFonts w:ascii="標楷體" w:eastAsia="標楷體" w:hAnsi="標楷體" w:cs="標楷體" w:hint="eastAsia"/>
              </w:rPr>
              <w:t>字母。</w:t>
            </w:r>
          </w:p>
          <w:p w:rsidR="00CA446C" w:rsidRPr="0065658A" w:rsidRDefault="00CA446C" w:rsidP="00CA446C">
            <w:pPr>
              <w:pStyle w:val="af8"/>
              <w:spacing w:line="360" w:lineRule="exact"/>
              <w:ind w:left="360"/>
              <w:rPr>
                <w:rFonts w:ascii="標楷體" w:eastAsia="標楷體" w:hAnsi="標楷體" w:cs="標楷體"/>
              </w:rPr>
            </w:pP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教師和學生打招呼，以字母卡複習前一冊學過的字母。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開啟第一單元故事情境頁面，複習故事內容。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教師開啟大小寫字母卡  A   a  ，帶領學生念出字母名，A, A, big A, a, a, little a.</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待學生熟悉字母名後，教師介紹 Aa 的字母音為 [æ]，並帶念數次。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 Aa 的單字圖卡及單字字卡  ant ，並帶念 ant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4. 教師帶念 A, a, [æ], [æ], ant, ant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待學生熟悉後，教師帶領學生認識字母 Aa 的筆順。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教師再依相同步驟，依序帶領學生認識 Bb, Cc 的字母名、字母音、代表單字及其筆順。</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請學生翻開本課故事頁面，教師播放故事音檔，引導學生看圖聽故事，尋找並圈出圖中隱藏的字母代表單字。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 Circle and Say部分。請學生手指著單字，大聲說出找到的字母及字母代表單字圖。</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請學生做第一單元習作練習題。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四</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Aa, Bb, Cc</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Healthy food</w:t>
            </w:r>
          </w:p>
        </w:tc>
        <w:tc>
          <w:tcPr>
            <w:tcW w:w="58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1a-I-2 認識健康的生活習慣。</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w:t>
            </w:r>
            <w:r w:rsidRPr="0065658A">
              <w:rPr>
                <w:rFonts w:ascii="標楷體" w:eastAsia="標楷體" w:hAnsi="標楷體" w:cs="標楷體"/>
              </w:rPr>
              <w:lastRenderedPageBreak/>
              <w:t>慣，尊重對方的發言。</w:t>
            </w:r>
          </w:p>
        </w:tc>
        <w:tc>
          <w:tcPr>
            <w:tcW w:w="678" w:type="pct"/>
            <w:tcBorders>
              <w:righ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Ea-I-2 基本的飲食習慣。</w:t>
            </w: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pStyle w:val="af8"/>
              <w:numPr>
                <w:ilvl w:val="0"/>
                <w:numId w:val="7"/>
              </w:numPr>
              <w:spacing w:line="360" w:lineRule="exact"/>
              <w:rPr>
                <w:rFonts w:ascii="標楷體" w:eastAsia="標楷體" w:hAnsi="標楷體" w:cs="標楷體"/>
              </w:rPr>
            </w:pPr>
            <w:r w:rsidRPr="0065658A">
              <w:rPr>
                <w:rFonts w:ascii="標楷體" w:eastAsia="標楷體" w:hAnsi="標楷體" w:cs="標楷體" w:hint="eastAsia"/>
              </w:rPr>
              <w:t>學生</w:t>
            </w:r>
            <w:r w:rsidRPr="0065658A">
              <w:rPr>
                <w:rFonts w:ascii="標楷體" w:eastAsia="標楷體" w:hAnsi="標楷體" w:cs="標楷體"/>
              </w:rPr>
              <w:t>能</w:t>
            </w:r>
            <w:r w:rsidRPr="0065658A">
              <w:rPr>
                <w:rFonts w:ascii="標楷體" w:eastAsia="標楷體" w:hAnsi="標楷體" w:cs="標楷體" w:hint="eastAsia"/>
              </w:rPr>
              <w:t>使用</w:t>
            </w:r>
            <w:r w:rsidRPr="0065658A">
              <w:rPr>
                <w:rFonts w:ascii="標楷體" w:eastAsia="標楷體" w:hAnsi="標楷體" w:cs="標楷體"/>
              </w:rPr>
              <w:t>日常用語</w:t>
            </w:r>
            <w:r w:rsidRPr="0065658A">
              <w:rPr>
                <w:rFonts w:ascii="標楷體" w:eastAsia="標楷體" w:hAnsi="標楷體" w:cs="標楷體" w:hint="eastAsia"/>
              </w:rPr>
              <w:t>例如:</w:t>
            </w:r>
          </w:p>
          <w:p w:rsidR="00CA446C" w:rsidRPr="0065658A" w:rsidRDefault="00CA446C" w:rsidP="00CA446C">
            <w:pPr>
              <w:pStyle w:val="af8"/>
              <w:spacing w:line="360" w:lineRule="exact"/>
              <w:ind w:left="420"/>
              <w:rPr>
                <w:rFonts w:ascii="標楷體" w:eastAsia="標楷體" w:hAnsi="標楷體" w:cs="標楷體"/>
              </w:rPr>
            </w:pPr>
            <w:r w:rsidRPr="0065658A">
              <w:rPr>
                <w:rFonts w:ascii="標楷體" w:eastAsia="標楷體" w:hAnsi="標楷體" w:cs="標楷體"/>
              </w:rPr>
              <w:t>A: Are you OK?  B: Yes. / No.。並使用於生活中。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能吟唱歌謠</w:t>
            </w:r>
            <w:r w:rsidRPr="0065658A">
              <w:rPr>
                <w:rFonts w:ascii="標楷體" w:eastAsia="標楷體" w:hAnsi="標楷體" w:cs="標楷體" w:hint="eastAsia"/>
              </w:rPr>
              <w:t xml:space="preserve"> </w:t>
            </w:r>
            <w:r w:rsidRPr="0065658A">
              <w:rPr>
                <w:rFonts w:ascii="標楷體" w:eastAsia="標楷體" w:hAnsi="標楷體" w:cs="標楷體"/>
              </w:rPr>
              <w:t>並聽懂主要內容。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lastRenderedPageBreak/>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教師引導學生瞭解日常用語A: Are you OK?  B: Yes. / No.。</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部分，一起討論使用本課日常用語的時機。</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歌謠教學</w:t>
            </w:r>
          </w:p>
          <w:p w:rsidR="00CA446C" w:rsidRPr="0065658A" w:rsidRDefault="00CA446C" w:rsidP="00CA446C">
            <w:pPr>
              <w:widowControl w:val="0"/>
              <w:numPr>
                <w:ilvl w:val="0"/>
                <w:numId w:val="6"/>
              </w:numPr>
              <w:spacing w:line="360" w:lineRule="exact"/>
              <w:ind w:left="158" w:hanging="158"/>
              <w:rPr>
                <w:rFonts w:ascii="標楷體" w:eastAsia="標楷體" w:hAnsi="標楷體" w:cs="標楷體"/>
              </w:rPr>
            </w:pPr>
            <w:r w:rsidRPr="0065658A">
              <w:rPr>
                <w:rFonts w:ascii="標楷體" w:eastAsia="標楷體" w:hAnsi="標楷體" w:cs="標楷體"/>
              </w:rPr>
              <w:t xml:space="preserve">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教師補充國際文化相關連結(義大利)。</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教師引導學生瞭解教室用語Close your book.，並示範對應的動作。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教師帶領學生進行教室用語的 TPR 練習。</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請學生做第一單元習作練習題與學習單。</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五</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Aa, Bb, Cc</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Healthy food</w:t>
            </w:r>
          </w:p>
        </w:tc>
        <w:tc>
          <w:tcPr>
            <w:tcW w:w="58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w:t>
            </w:r>
            <w:r w:rsidRPr="0065658A">
              <w:rPr>
                <w:rFonts w:ascii="標楷體" w:eastAsia="標楷體" w:hAnsi="標楷體" w:cs="標楷體" w:hint="eastAsia"/>
              </w:rPr>
              <w:t>體</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1a-I-2 認識健康的生活習慣。</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Ea-I-2 基本的飲食習慣。</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能聽、說、及辨識大小寫字母 Aa, Bb, Cc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Aa, Bb, Cc 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教師播放音檔，帶領學生複習本課故事、字母韻文、日常用語及歌謠。</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課本偵探解謎遊戲書教學活動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偵探解謎遊戲書工具介紹頁面，教師說明解謎工具的使用方法。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請學生翻開習作的My ABC Book，念出字母 Aa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請學生將字母著色並描寫字母代表單字。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翻到習作貼紙頁面，將點點貼貼在例字圖上。</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 Bb, Cc的部份。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教師引導學生瞭解教室用語Take out your book.，並示範對應的動作。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教師帶領學生進行教室用語的 TPR 練習。</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 Detective Roy 偵探解謎遊戲書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六</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Dd, Ee, Ff</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2  Love Your Pets</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6-I-5 覺察人與環境的依存關係，進而珍惜資源，愛護環境、尊重生命。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A-I-3自我省思。</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B-I-1 自然環境之美的感受。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能正確運用教室用語Put away your book.，並示範對應的動作。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能聽、說所學用語，並作出適當回應。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教師和學生打招呼，以字母卡複習前一課學過的字母。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教師開啟第二單元故事情境頁面，引導學生觀察情境圖內容。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播放故事音檔，請學生仔細聆聽並觀察故事情境圖。</w:t>
            </w:r>
          </w:p>
          <w:p w:rsidR="00CA446C" w:rsidRPr="0065658A" w:rsidRDefault="00CA446C" w:rsidP="00CA446C">
            <w:pPr>
              <w:spacing w:line="360" w:lineRule="exact"/>
              <w:ind w:left="328" w:hanging="328"/>
              <w:rPr>
                <w:rFonts w:ascii="標楷體" w:eastAsia="標楷體" w:hAnsi="標楷體" w:cs="標楷體"/>
              </w:rPr>
            </w:pPr>
            <w:r w:rsidRPr="0065658A">
              <w:rPr>
                <w:rFonts w:ascii="標楷體" w:eastAsia="標楷體" w:hAnsi="標楷體" w:cs="標楷體"/>
              </w:rPr>
              <w:lastRenderedPageBreak/>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帶領全班跟讀本課故事中的日常用語。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教師利用 E-Book播放故事動畫。</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完成課本頁面故事理解問題。</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給予各組數分鐘彩排時間。</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各組依序上臺演出。</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教師引導學生瞭解教室用語Put away your book.，並示範對應的動作。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教師帶領學生進行教室用語的 TPR 練習。</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七</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Dd, Ee, Ff</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2</w:t>
            </w:r>
            <w:r w:rsidRPr="0065658A">
              <w:rPr>
                <w:rFonts w:ascii="標楷體" w:eastAsia="標楷體" w:hAnsi="標楷體" w:cs="標楷體" w:hint="eastAsia"/>
              </w:rPr>
              <w:t>/</w:t>
            </w:r>
            <w:r w:rsidRPr="0065658A">
              <w:rPr>
                <w:rFonts w:ascii="標楷體" w:eastAsia="標楷體" w:hAnsi="標楷體" w:cs="標楷體"/>
              </w:rPr>
              <w:t>Love Your Pets</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6-I-5 覺察人與環境的依存關係，進而珍惜資源，愛護環境、尊重生命。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w:t>
            </w:r>
            <w:r w:rsidRPr="0065658A">
              <w:rPr>
                <w:rFonts w:ascii="標楷體" w:eastAsia="標楷體" w:hAnsi="標楷體" w:cs="標楷體"/>
              </w:rPr>
              <w:lastRenderedPageBreak/>
              <w:t>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A-I-3 自我省思。</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能聽說、及辨識大小寫字母Dd,Ee, Ff的代表單字。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教師和學生打招呼，以字母卡複習前一課學過的字母。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教師開啟第二單元故事情境頁面，複習故事內容。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教師開啟大小寫字母卡  D   d  ，帶領學生念出字母名D, D, big D, d, d, little 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待學生熟悉字母名後，教師介紹 Dd 的字母音為 [d]，並帶念數次。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 Dd 的單字圖卡及單字字卡  dog ，並帶念 dog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教師帶念 D, d, [d], [d], dog, dog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待學生熟悉後，教師帶領學生認識字母 Dd 的筆順。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教師再依相同步驟，依序帶領學生認識 Ee, Ff 的字母名、字母音、代表單字及其筆順。</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請學生翻開本課故事頁面，教師播放故事音檔，引導學生看圖聽故事，尋找並圈出圖中隱藏的字母代表單字。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 Circle and Say部分。請學生手指著單字，大聲說出找到的字母及字母代表單字圖。</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請學生做第二單元習作練習題。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八</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Dd, Ee, Ff</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2</w:t>
            </w:r>
            <w:r w:rsidRPr="0065658A">
              <w:rPr>
                <w:rFonts w:ascii="標楷體" w:eastAsia="標楷體" w:hAnsi="標楷體" w:cs="標楷體" w:hint="eastAsia"/>
              </w:rPr>
              <w:t>/</w:t>
            </w:r>
            <w:r w:rsidRPr="0065658A">
              <w:rPr>
                <w:rFonts w:ascii="標楷體" w:eastAsia="標楷體" w:hAnsi="標楷體" w:cs="標楷體"/>
              </w:rPr>
              <w:t>Love Your Pets</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6-I-5 覺察人與環境的依存關係，進而珍惜資源，愛護環境、尊重生命。</w:t>
            </w: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B-I-1 自然環境之美的感受。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w:t>
            </w:r>
            <w:r w:rsidRPr="0065658A">
              <w:rPr>
                <w:rFonts w:ascii="標楷體" w:eastAsia="標楷體" w:hAnsi="標楷體" w:cs="標楷體" w:hint="eastAsia"/>
              </w:rPr>
              <w:t>使用日常用語Stop! / Don’t run!</w:t>
            </w:r>
            <w:r w:rsidRPr="0065658A">
              <w:rPr>
                <w:rFonts w:ascii="標楷體" w:eastAsia="標楷體" w:hAnsi="標楷體" w:cs="標楷體"/>
              </w:rPr>
              <w:t>，並使用於生活中。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能吟唱歌謠並聽懂主要內容。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教師複習所有學過的教室用語。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教師引導學生瞭解日常用語Stop! / Don’t run!。</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部分，完成任務。</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歌謠教學</w:t>
            </w:r>
          </w:p>
          <w:p w:rsidR="00CA446C" w:rsidRPr="0065658A" w:rsidRDefault="00CA446C" w:rsidP="00CA446C">
            <w:pPr>
              <w:widowControl w:val="0"/>
              <w:numPr>
                <w:ilvl w:val="0"/>
                <w:numId w:val="8"/>
              </w:numPr>
              <w:spacing w:line="360" w:lineRule="exact"/>
              <w:ind w:left="158" w:hanging="158"/>
              <w:rPr>
                <w:rFonts w:ascii="標楷體" w:eastAsia="標楷體" w:hAnsi="標楷體" w:cs="標楷體"/>
              </w:rPr>
            </w:pPr>
            <w:r w:rsidRPr="0065658A">
              <w:rPr>
                <w:rFonts w:ascii="標楷體" w:eastAsia="標楷體" w:hAnsi="標楷體" w:cs="標楷體"/>
              </w:rPr>
              <w:t xml:space="preserve">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教師補充國際文化相關連結(紐西蘭)。</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請學生做第二單元習作練習題與學習單。</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節慶活動教學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請學生翻到Hooray課本附件-節慶活動卡。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請學生完成節慶活動卡活動，並找朋友一起遊戲。</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九</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Dd, Ee, Ff</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Unit 2 </w:t>
            </w:r>
            <w:r w:rsidRPr="0065658A">
              <w:rPr>
                <w:rFonts w:ascii="標楷體" w:eastAsia="標楷體" w:hAnsi="標楷體" w:cs="標楷體" w:hint="eastAsia"/>
              </w:rPr>
              <w:t>/</w:t>
            </w:r>
            <w:r w:rsidRPr="0065658A">
              <w:rPr>
                <w:rFonts w:ascii="標楷體" w:eastAsia="標楷體" w:hAnsi="標楷體" w:cs="標楷體"/>
              </w:rPr>
              <w:t>Love Your Pets</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6-I-5 覺察人與環境的依存關係，進而珍惜資源，愛護環境、尊重生命。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【生活領域】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A-I-3 自我省思。</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B-I-1 自然環境之美的感受。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能聽、說、及辨識大小寫字母 Dd, Ee, Ff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Dd, Ee, Ff 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教師播放音檔，帶領學生複習本課故事、字母韻文、日常用語及歌謠。</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課本偵探解謎遊戲書教學活動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偵探解謎遊戲書工具介紹頁面，教師說明解謎工具的使用方法。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請學生翻開習作的My ABC Book，念出字母 Dd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請學生字母著色並描寫字母代表單字。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請學生找找看例字圖並圈出不同的例字圖。</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 Ee, Ff的部份。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 Detective Roy 偵探解謎遊戲書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Aa, Bb, Cc, Dd, Ee, Ff、多元評量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Review 1、Assessment</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6-I-5 覺察人與環境的依存關係，進而珍惜資源，愛護環境、尊重生命。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rPr>
              <w:lastRenderedPageBreak/>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B-I-1 自然環境之美的感受。</w:t>
            </w: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w:t>
            </w:r>
            <w:r w:rsidRPr="0065658A">
              <w:rPr>
                <w:rFonts w:ascii="標楷體" w:eastAsia="標楷體" w:hAnsi="標楷體" w:cs="標楷體"/>
              </w:rPr>
              <w:lastRenderedPageBreak/>
              <w:t>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 xml:space="preserve">1. </w:t>
            </w:r>
            <w:r w:rsidRPr="0065658A">
              <w:rPr>
                <w:rFonts w:ascii="標楷體" w:eastAsia="標楷體" w:hAnsi="標楷體" w:cs="標楷體" w:hint="eastAsia"/>
              </w:rPr>
              <w:t>學生</w:t>
            </w:r>
            <w:r w:rsidRPr="0065658A">
              <w:rPr>
                <w:rFonts w:ascii="標楷體" w:eastAsia="標楷體" w:hAnsi="標楷體" w:cs="標楷體"/>
              </w:rPr>
              <w:t>能聽、說、及辨識大小寫字母與其代表單字。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複習第一單元與第二單元所學字母與字母例字。</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字母大小寫配對活動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請學生翻開Review 1複習一單元，邊指邊念活動格內的字母。</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2. 請學生翻到附件貼紙頁，找出情境圖中對應的大小寫字母貼一貼。請學生邊貼邊念。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教師利用 E-Book 或 Look and Stick情境頁面，帶領全班學生核對答案。</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易混淆字母發音練習活動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請學生翻開課本Chant With Me部分，邊念出字母因邊作動作。</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可請學生設計動作，並念韻文練習。</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字母及其代表單字配對活動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請學生翻開課本Stick, Play and Say部分，邊指邊念活動格內的字母及其代表單字。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2. 請學生翻到附件貼紙頁，找出情境圖中對應的字母代表單字圖並貼上。請學生邊貼邊念。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教師利用 E-Book 或 Stick, Play and Say 情境頁面，帶領全班學生核對答案。</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圖板遊戲活動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請學生翻開課本Review 1的圖板遊戲格中的大小寫字母及其代表單字。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教師開啟 Stick, Play and Say 情境頁面，將全班分為兩隊，並選出各自的代表磁鐵。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請兩隊各派一位代表上臺，猜拳決定回答權，猜贏的人念出第一個活動格中的內容後，可往前進一格。</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4. 依上述步驟，每隊輪流派一位學生上臺進行遊戲。最先抵達終點的隊伍獲勝。</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5. 學生熟悉活動方式後，教師可讓學生兩人一組進行圖板遊戲。</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經典童話日常用語複習</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請學生翻開Review 1複習一單元經典童話故事頁面，給予請學生數分鐘自行閱讀。</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引導學生討論故事內容。</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教師播放故事音檔，請學生仔細聽並看著圖數次。</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待學生熟悉後，引導學生跟著大聲吟誦。</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請學生做習作Review 1 的練習題。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8. 附件貼紙</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十一</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Gg, Hh,</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Ii, Jj</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Go to the Market</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2-I-6 透過探索與探究人、事、物的歷程，了解其中的道理。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E-I-3 自我行為的檢視與調整。</w:t>
            </w: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能正確運用所學字詞。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能聽、說所學用語，並作出適當回應。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開啟第三單元故事情境頁面，引導學生觀察情境圖內容。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播放故事音檔，請學生仔細聆聽並觀察故事情境圖。</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帶領全班跟讀本課故事內容的日常用語。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教師利用 E-Book播放故事動畫。</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完成課本頁面故事理解問題。</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給予各組數分鐘彩排時間。</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各組依序上臺演出。</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十二</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Gg, Hh,</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Ii, Jj</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Go to the Market</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以對方能理解的語彙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或合宜的方式，表達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對人、事、物的觀察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lastRenderedPageBreak/>
              <w:t>與意見。</w:t>
            </w:r>
            <w:r w:rsidRPr="0065658A">
              <w:rPr>
                <w:rFonts w:ascii="標楷體" w:eastAsia="標楷體" w:hAnsi="標楷體" w:cs="標楷體"/>
              </w:rPr>
              <w:cr/>
              <w:t>【國語】</w:t>
            </w:r>
          </w:p>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D-I-3 聆聽與回應的表現。</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w:t>
            </w:r>
            <w:r w:rsidRPr="0065658A">
              <w:rPr>
                <w:rFonts w:ascii="標楷體" w:eastAsia="標楷體" w:hAnsi="標楷體" w:cs="標楷體"/>
              </w:rPr>
              <w:lastRenderedPageBreak/>
              <w:t>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 xml:space="preserve">1. </w:t>
            </w:r>
            <w:r w:rsidRPr="0065658A">
              <w:rPr>
                <w:rFonts w:ascii="標楷體" w:eastAsia="標楷體" w:hAnsi="標楷體" w:cs="標楷體" w:hint="eastAsia"/>
              </w:rPr>
              <w:t>學生</w:t>
            </w:r>
            <w:r w:rsidRPr="0065658A">
              <w:rPr>
                <w:rFonts w:ascii="標楷體" w:eastAsia="標楷體" w:hAnsi="標楷體" w:cs="標楷體"/>
              </w:rPr>
              <w:t>能聽、說、認讀及描寫大小寫字母 Gg, Hh</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Ii, Jj。</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能聽、說及辨識大小寫字母 Gg, Hh, Ii, Jj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教師開啟第三單元故事情境頁面，複習故事內容。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教師開啟大小寫字母卡  G   g  ，帶領學生念出字母名G, G, big G, g, g, little g.</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待學生熟悉字母名後，教師介紹 Gg 的字母音為 [g]，並帶念數次。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 Gg 的單字圖卡及單字字卡  girl ，並帶念 girl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教師帶念 G, g, [g], [g], girl, girl數次。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待學生熟悉後，教師帶領學生認識字母 Gg 的筆順。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6. 教師再依相同步驟，依序帶領學生認識 Hh, Ii, Jj 的字母名、字母音、代表單字及其筆順。</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請學生翻開本課故事頁面，教師播放故事音檔，引導學生看圖聽故事，尋找並圈出圖中隱藏的字母代表單字。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 Circle and Say部分。請學生手指著單字，大聲說出找到的字母及字母代表單字圖。</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請學生做第三單元習作練習題。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十三</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Gg, Hh,</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Ii, Jj</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Go to the Market</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2-I-6 透過探索與探究人、事、物的歷程，了解其中的道理。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1-Ⅰ-1  </w:t>
            </w:r>
          </w:p>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rPr>
              <w:t>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E-I-3 自我行為的檢視與調整。</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Ca-I-1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能瞭解日常用語</w:t>
            </w:r>
            <w:r w:rsidRPr="0065658A">
              <w:rPr>
                <w:rFonts w:ascii="標楷體" w:eastAsia="標楷體" w:hAnsi="標楷體" w:cs="標楷體" w:hint="eastAsia"/>
              </w:rPr>
              <w:t>例如:</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 Here you are.  B: Thank you. 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能吟唱歌謠並聽懂主要內容。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教師複習所有學過的教室用語。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教師引導學生瞭解日常用語A: Here you are.  B: Thank you.。</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部分並完成任務。</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歌謠教學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教師補充國際文化相關連結(德國)。</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請學生做第三單元習作練習題與學習單。</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十四</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Gg, Hh,</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Ii, Jj</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Go to the Market</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2-I-6 透過探索與探究人、事、物的歷程，了解其中的道理。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pStyle w:val="af8"/>
              <w:numPr>
                <w:ilvl w:val="0"/>
                <w:numId w:val="9"/>
              </w:numPr>
              <w:spacing w:line="360" w:lineRule="exact"/>
              <w:rPr>
                <w:rFonts w:ascii="標楷體" w:eastAsia="標楷體" w:hAnsi="標楷體" w:cs="標楷體"/>
              </w:rPr>
            </w:pPr>
            <w:r w:rsidRPr="0065658A">
              <w:rPr>
                <w:rFonts w:ascii="標楷體" w:eastAsia="標楷體" w:hAnsi="標楷體" w:cs="標楷體"/>
              </w:rPr>
              <w:t xml:space="preserve">Ⅰ-1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E-I-2 生活規範的實踐。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E-I-3 自我行為的檢視與調整。</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能聽、說、及辨識大小寫字母 Gg, Hh, Ii, Jj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Gg, Hh, Ii, Jj的念法及筆順。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教師播放音檔，帶領學生複習本課故事、字母韻文、日常用語及歌謠。</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課本偵探解謎遊戲書教學活動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偵探解謎遊戲書工具介紹頁面，教師說明解謎工具的使用方法。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請學生翻開習作的My ABC Book，念出字母 Gg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請學生字母著色並描寫字母代表單字。翻到習作貼紙頁面，在虛線框內貼上正確的字母代表例字貼紙。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請學生看字母，拿出色筆，在字母上創作，並將代表單字圖塗上顏色。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 Hh, Ii, Jj的部份。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 Detective Roy 偵探解謎遊戲書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十五</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Kk, Ll, Mm</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Winter Camping</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2-I-2 觀察生中人、事、物的變化，覺知變化的可能因素。</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E-I-3 自我行為的檢視與調整。</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能正確運用所學字詞。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能聽、說所學用語，並作出適當回應。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教師和學生打招呼，以字母卡複習所有學過的字母。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開啟第四單元故事情境頁面，引導學生觀察情境圖內容。</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播放故事音檔，請學生仔細聆聽並觀察故事情境圖。</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帶領全班跟讀本課故事內容的日常用語。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教師利用 E-Book播放故事動畫。</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完成課本頁面故事理解問題。</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1. 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給予各組數分鐘彩排時間。</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各組依序上臺演出。</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十六</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Kk, Ll, Mm</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Winter Camping</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2-I-2 觀察生中人、事、物的變化，覺知變化的可能因素。</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E-I-3 自我行為的檢視與調整。</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能聽、說、認讀及描寫大小寫字母 Kk, Ll, Mm。</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能聽、說及辨識大小寫字母 Kk, Ll, Mm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教師和學生打招呼，以字母卡複習前一課學過的字母。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教師開啟第四單元故事情境頁面，複習故事內容。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教師開啟大小寫字母卡  K   k ，帶領學生念出字母</w:t>
            </w:r>
            <w:r w:rsidRPr="0065658A">
              <w:rPr>
                <w:rFonts w:ascii="標楷體" w:eastAsia="標楷體" w:hAnsi="標楷體" w:cs="標楷體"/>
              </w:rPr>
              <w:lastRenderedPageBreak/>
              <w:t>名K, K, big K, k, k, little 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待學生熟悉字母名後，教師介紹 Kk 的字母音為 [k]，並帶念數次。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 Kk 的單字圖卡及單字字卡  kid ，並帶念 frog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教師帶念 K, k, [k], [k], kid, kid數次。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待學生熟悉後，教師帶領學生認識字母 Kk 的筆順。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教師再依相同步驟，依序帶領學生認識 Ll, Mm的字母名、字母音、代表單字及其筆順。</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請學生翻開本課故事頁面，教師播放故事音檔，引</w:t>
            </w:r>
            <w:r w:rsidRPr="0065658A">
              <w:rPr>
                <w:rFonts w:ascii="標楷體" w:eastAsia="標楷體" w:hAnsi="標楷體" w:cs="標楷體"/>
              </w:rPr>
              <w:lastRenderedPageBreak/>
              <w:t>導學生看圖聽故事，尋找並圈出圖中隱藏的字母代表單字。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 Circle and Say部分。請學生手指著單字，大聲說出找到的字母及字母代表單字圖。</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請學生做第四單元習作練習題。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7.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十七</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Kk, Ll, Mm</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Winter Camping</w:t>
            </w:r>
          </w:p>
        </w:tc>
        <w:tc>
          <w:tcPr>
            <w:tcW w:w="582" w:type="pct"/>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2-I-2 觀察生中人、事、物的變化，覺知變化的可能因素。</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E-I-1 生活習慣的養成。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能聽說日常用語，並使用於生活中。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能吟唱歌謠並聽懂主要內容。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教師複習所有學過的教室用語。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教師引導學生瞭解日常用語A: Line up, please.  B: I’m sorry.。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部分，並完成任務。</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歌謠教學</w:t>
            </w:r>
          </w:p>
          <w:p w:rsidR="00CA446C" w:rsidRPr="0065658A" w:rsidRDefault="00CA446C" w:rsidP="00CA446C">
            <w:pPr>
              <w:widowControl w:val="0"/>
              <w:numPr>
                <w:ilvl w:val="0"/>
                <w:numId w:val="8"/>
              </w:numPr>
              <w:spacing w:line="360" w:lineRule="exact"/>
              <w:ind w:left="158" w:hanging="158"/>
              <w:rPr>
                <w:rFonts w:ascii="標楷體" w:eastAsia="標楷體" w:hAnsi="標楷體" w:cs="標楷體"/>
              </w:rPr>
            </w:pPr>
            <w:r w:rsidRPr="0065658A">
              <w:rPr>
                <w:rFonts w:ascii="標楷體" w:eastAsia="標楷體" w:hAnsi="標楷體" w:cs="標楷體"/>
              </w:rPr>
              <w:t xml:space="preserve">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教師補充國際文化相關連結(冰島)。</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請學生做第四單元習作練習題與學習單。</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CD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E-Book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十八</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Kk, Ll, Mm</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Winter Camping</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2-I-2 觀察生中人、事、物的變化，覺知變化的可能因素。</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E-I-2 生活規範的實踐。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能聽、說、及辨識大小寫字母 Kk, Ll, Mm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Kk, Ll, Mm的念法及筆順。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教師播放音檔，帶領學生複習本課故事、字母韻文、日常用語及歌曲。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課本偵探解謎遊戲書教學活動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偵探解謎遊戲書工具介紹頁面，教師說明解謎工具的使用方法。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請學生翻開習作的My ABC Book，念出字母 Kk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請學生字母著色並描寫字母代表單字。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請學生數一數例字圖並寫出數量。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再依相同步驟，請學生做Ll, Mm的部份。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 Detective Roy 偵探解謎遊戲書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十九</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Gg, Hh, Ii, Jj, Kk, Ll, Mm</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Review 2</w:t>
            </w:r>
          </w:p>
        </w:tc>
        <w:tc>
          <w:tcPr>
            <w:tcW w:w="582"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7-I-2 傾聽他人的想法，並</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嘗試用各種方法理解</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他人所表達的意見。。</w:t>
            </w: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D-I-4 共同工作並互相協助。</w:t>
            </w:r>
            <w:r w:rsidRPr="0065658A">
              <w:rPr>
                <w:rFonts w:ascii="標楷體" w:eastAsia="標楷體" w:hAnsi="標楷體" w:cs="標楷體"/>
              </w:rPr>
              <w:c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能聽、說、及辨識大小寫字母與其代表單字。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複習第三單元與第四單元所學字母與字母例字。</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字母大小寫配對活動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請學生翻開Review 1複習二單元，邊指邊念活動格內的字母。</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請學生翻到附件貼紙頁，找出情境圖中對應的大小寫字母貼一貼。請學生邊貼邊念。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教師利用 E-Book 或 Look and Stick情境頁</w:t>
            </w:r>
            <w:r w:rsidRPr="0065658A">
              <w:rPr>
                <w:rFonts w:ascii="標楷體" w:eastAsia="標楷體" w:hAnsi="標楷體" w:cs="標楷體"/>
              </w:rPr>
              <w:lastRenderedPageBreak/>
              <w:t>面，帶領全班學生核對答案。</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易混淆字母發音練習活動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請學生翻開課本Chant With Me部分，邊念出字母因邊作動作。</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可請學生設計動作，並念韻文練習。</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字母及其代表單字配對活動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請學生翻開課本Stick, Play and Say部分，邊指邊念活動格內的字母及其代表單字。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請學生翻到附件貼紙頁，找出情境圖中對應的字母代表單字圖並貼上。請學生邊貼邊念。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教師利用 E-Book 或 Stick, Play and Say 情境</w:t>
            </w:r>
            <w:r w:rsidRPr="0065658A">
              <w:rPr>
                <w:rFonts w:ascii="標楷體" w:eastAsia="標楷體" w:hAnsi="標楷體" w:cs="標楷體"/>
              </w:rPr>
              <w:lastRenderedPageBreak/>
              <w:t>頁面，帶領全班學生核對答案。</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圖板遊戲活動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請學生翻開課本Review 2的圖板遊戲格中的大小寫字母及其代表單字。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教師開啟 Stick, Play and Say 情境頁面，將全班分為兩隊，並選出各自的代表磁鐵。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請兩隊各派一位代表上臺，猜拳決定回答權，猜贏的人念出第一個活動格中的內容後，可往前進一格。</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依上述步驟，每隊輪流派一位學生上臺進行遊戲。最先抵達終點的隊伍獲勝。</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5. 學生熟悉活動方式後，教師可讓學生兩人一組進行圖板遊戲。</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經典童話日常用語複習</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請學生翻開Review 2複習一單元經典童話故事頁面，給予請學生數分鐘自行閱讀。</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引導學生討論故事內容。</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教師播放故事音檔，請學生仔細聽並看著圖數次。</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待學生熟悉後，引導學生跟著大聲吟誦。</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請學生做習作Review 2 的練習題。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附件貼紙</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二十</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Aa, Bb, Cc, Dd, Ee, Ff, Gg, Hh, Ii, Jj, Kk, Ll, Mm、多元評量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Final Review、Assessment</w:t>
            </w:r>
          </w:p>
        </w:tc>
        <w:tc>
          <w:tcPr>
            <w:tcW w:w="582" w:type="pct"/>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lastRenderedPageBreak/>
              <w:t>【生活領域】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2-I-2 觀察生中人、事、物的變化，覺知變化的可能因素。</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【生活領域】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E-I-1 生活習慣的養成。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E-I-2 生活規範的實踐。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E-I-3 自我行為的檢視與調整。</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能聽、說、及辨識大小寫字母與其代表單字。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lastRenderedPageBreak/>
              <w:t>第一節課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複習第三單元與第四單元所學字母與字母例字。</w:t>
            </w:r>
          </w:p>
          <w:p w:rsidR="00CA446C" w:rsidRPr="0065658A" w:rsidRDefault="00CA446C" w:rsidP="00CA446C">
            <w:pPr>
              <w:shd w:val="clear" w:color="auto" w:fill="FFFFFF"/>
              <w:spacing w:line="360" w:lineRule="exact"/>
              <w:rPr>
                <w:rFonts w:ascii="標楷體" w:eastAsia="標楷體" w:hAnsi="標楷體" w:cs="標楷體"/>
                <w:b/>
                <w:u w:val="single"/>
              </w:rPr>
            </w:pP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日常用語總複習活動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1. 請學生翻開Final Review總複習單元，邊指照片日常用語邊念。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請學生站起來，找幾個同學練習所有日常用語，練習過請同學在該照片下方簽名，最快的前三名獲勝。</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ABC Review活動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教師播放ABC Review 音檔，請學生一邊指一邊念。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全部念過一次後，教師將學生分為幾組。</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教師從ABC Review頁面中隨機挑選一個字母與其例字寫在紙上不讓學生看到。</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請各組輪流猜紙上的字母與例字。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猜對的該組獲勝。</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單字圖卡</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二十一</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Aa, Bb, Cc, Dd, Ee, Ff, Gg, Hh, Ii, Jj, Kk, Ll, Mm</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Wonderful World</w:t>
            </w:r>
          </w:p>
        </w:tc>
        <w:tc>
          <w:tcPr>
            <w:tcW w:w="582" w:type="pct"/>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7-I-1 以對方能理解的語彙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或合宜的方式，表達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對人、事、物</w:t>
            </w:r>
            <w:r w:rsidRPr="0065658A">
              <w:rPr>
                <w:rFonts w:ascii="標楷體" w:eastAsia="標楷體" w:hAnsi="標楷體" w:cs="標楷體"/>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1-Ⅰ-2 能學習聆聽不同的媒材，說出聆聽的內容。</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D-I-3 聆聽與回應的表現。</w:t>
            </w:r>
            <w:r w:rsidRPr="0065658A">
              <w:rPr>
                <w:rFonts w:ascii="標楷體" w:eastAsia="標楷體" w:hAnsi="標楷體" w:cs="標楷體"/>
              </w:rPr>
              <w:cr/>
              <w:t>視與調整。</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0"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能聽、說、及辨識大小寫字母與其代表單字。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第一節課</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Wonderful World 文化活動教學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請學生翻開課本Wonderful World頁面。</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教師引導學生思考臺灣相關節慶活動的表現方式。</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全班討論自身經驗。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教師開啟E-book教授其他文化資訊。</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教室用語總複習活動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請學生翻開Final Review總複習單元，邊指照片教室用語邊念。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找一位自願的學生出來站到講臺上發號司令，全班站起來，聽到該教室用語就要做出相對應的動作。</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練習數次後，改變遊戲方式為</w:t>
            </w:r>
            <w:r w:rsidRPr="0065658A">
              <w:rPr>
                <w:rFonts w:ascii="標楷體" w:eastAsia="標楷體" w:hAnsi="標楷體" w:cs="標楷體"/>
                <w:u w:val="single"/>
              </w:rPr>
              <w:t>老師說</w:t>
            </w:r>
            <w:r w:rsidRPr="0065658A">
              <w:rPr>
                <w:rFonts w:ascii="標楷體" w:eastAsia="標楷體" w:hAnsi="標楷體" w:cs="標楷體"/>
              </w:rPr>
              <w:t>。</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4. 每次發號司令時，教室用語之前一定要加上</w:t>
            </w:r>
            <w:r w:rsidRPr="0065658A">
              <w:rPr>
                <w:rFonts w:ascii="標楷體" w:eastAsia="標楷體" w:hAnsi="標楷體" w:cs="標楷體"/>
                <w:u w:val="single"/>
              </w:rPr>
              <w:t>老師說</w:t>
            </w:r>
            <w:r w:rsidRPr="0065658A">
              <w:rPr>
                <w:rFonts w:ascii="標楷體" w:eastAsia="標楷體" w:hAnsi="標楷體" w:cs="標楷體"/>
              </w:rPr>
              <w:t>，學生才可以做出相對應的動作。</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5. 做錯的同學必須坐下停止遊戲。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6. 最後站著的同學獲勝。</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請學生做習作Final Review的練習題。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單字圖卡</w:t>
            </w:r>
          </w:p>
        </w:tc>
      </w:tr>
    </w:tbl>
    <w:p w:rsidR="00DC4BFB" w:rsidRPr="00126102" w:rsidRDefault="00DC4BFB" w:rsidP="005A5B68">
      <w:pPr>
        <w:jc w:val="center"/>
        <w:rPr>
          <w:rFonts w:ascii="標楷體" w:eastAsia="標楷體" w:hAnsi="標楷體"/>
        </w:rPr>
      </w:pPr>
    </w:p>
    <w:p w:rsidR="00DC4BFB" w:rsidRPr="00126102" w:rsidRDefault="00DC4BFB">
      <w:pPr>
        <w:rPr>
          <w:rFonts w:ascii="標楷體" w:eastAsia="標楷體" w:hAnsi="標楷體"/>
        </w:rPr>
      </w:pPr>
      <w:r w:rsidRPr="00126102">
        <w:rPr>
          <w:rFonts w:ascii="標楷體" w:eastAsia="標楷體" w:hAnsi="標楷體"/>
        </w:rPr>
        <w:br w:type="page"/>
      </w:r>
    </w:p>
    <w:p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2A66B1" w:rsidRPr="00126102" w:rsidTr="002A66B1">
        <w:trPr>
          <w:trHeight w:val="749"/>
        </w:trPr>
        <w:tc>
          <w:tcPr>
            <w:tcW w:w="2088" w:type="dxa"/>
            <w:vAlign w:val="center"/>
          </w:tcPr>
          <w:p w:rsidR="002A66B1" w:rsidRPr="00126102" w:rsidRDefault="002A66B1" w:rsidP="002A66B1">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2A66B1" w:rsidRPr="00126102" w:rsidRDefault="00CA446C" w:rsidP="002A66B1">
            <w:pPr>
              <w:rPr>
                <w:rFonts w:ascii="標楷體" w:eastAsia="標楷體" w:hAnsi="標楷體"/>
                <w:sz w:val="28"/>
                <w:lang w:eastAsia="zh-HK"/>
              </w:rPr>
            </w:pPr>
            <w:r>
              <w:rPr>
                <w:rFonts w:ascii="標楷體" w:eastAsia="標楷體" w:hAnsi="標楷體" w:hint="eastAsia"/>
                <w:sz w:val="28"/>
              </w:rPr>
              <w:t>國際文化</w:t>
            </w:r>
          </w:p>
        </w:tc>
        <w:tc>
          <w:tcPr>
            <w:tcW w:w="2554" w:type="dxa"/>
            <w:gridSpan w:val="2"/>
            <w:vAlign w:val="center"/>
          </w:tcPr>
          <w:p w:rsidR="002A66B1" w:rsidRPr="00126102" w:rsidRDefault="002A66B1" w:rsidP="002A66B1">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2A66B1" w:rsidRPr="00126102" w:rsidRDefault="00CA446C" w:rsidP="002A66B1">
            <w:pPr>
              <w:rPr>
                <w:rFonts w:ascii="標楷體" w:eastAsia="標楷體" w:hAnsi="標楷體"/>
                <w:sz w:val="28"/>
              </w:rPr>
            </w:pPr>
            <w:r>
              <w:rPr>
                <w:rFonts w:ascii="標楷體" w:eastAsia="標楷體" w:hAnsi="標楷體" w:hint="eastAsia"/>
                <w:b/>
                <w:sz w:val="30"/>
                <w:szCs w:val="30"/>
              </w:rPr>
              <w:t>二年甲班</w:t>
            </w:r>
          </w:p>
        </w:tc>
      </w:tr>
      <w:tr w:rsidR="00CA446C" w:rsidRPr="00126102" w:rsidTr="002A66B1">
        <w:trPr>
          <w:trHeight w:val="721"/>
        </w:trPr>
        <w:tc>
          <w:tcPr>
            <w:tcW w:w="2088" w:type="dxa"/>
            <w:vMerge w:val="restart"/>
            <w:vAlign w:val="center"/>
          </w:tcPr>
          <w:p w:rsidR="00CA446C" w:rsidRPr="00126102" w:rsidRDefault="00CA446C" w:rsidP="00CA446C">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CA446C" w:rsidRPr="00126102" w:rsidRDefault="00CA446C" w:rsidP="00CA446C">
            <w:pPr>
              <w:rPr>
                <w:rFonts w:ascii="標楷體" w:eastAsia="標楷體" w:hAnsi="標楷體"/>
                <w:sz w:val="28"/>
                <w:szCs w:val="28"/>
              </w:rPr>
            </w:pPr>
            <w:r>
              <w:rPr>
                <w:rFonts w:ascii="新細明體" w:hAnsi="新細明體" w:hint="eastAsia"/>
                <w:sz w:val="28"/>
                <w:szCs w:val="28"/>
              </w:rPr>
              <w:t>■</w:t>
            </w:r>
            <w:r w:rsidRPr="00126102">
              <w:rPr>
                <w:rFonts w:ascii="標楷體" w:eastAsia="標楷體" w:hAnsi="標楷體" w:hint="eastAsia"/>
                <w:sz w:val="28"/>
                <w:szCs w:val="28"/>
              </w:rPr>
              <w:t>統整性(</w:t>
            </w:r>
            <w:r>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CA446C" w:rsidRPr="00126102" w:rsidRDefault="00CA446C" w:rsidP="00CA446C">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CA446C" w:rsidRPr="00126102" w:rsidRDefault="00CA446C" w:rsidP="00CA446C">
            <w:pPr>
              <w:rPr>
                <w:rFonts w:ascii="標楷體" w:eastAsia="標楷體" w:hAnsi="標楷體"/>
                <w:sz w:val="28"/>
                <w:szCs w:val="28"/>
              </w:rPr>
            </w:pPr>
            <w:r w:rsidRPr="00126102">
              <w:rPr>
                <w:rFonts w:ascii="標楷體" w:eastAsia="標楷體" w:hAnsi="標楷體" w:hint="eastAsia"/>
                <w:sz w:val="28"/>
                <w:szCs w:val="28"/>
              </w:rPr>
              <w:t>□特殊需求領域課程</w:t>
            </w:r>
          </w:p>
          <w:p w:rsidR="00CA446C" w:rsidRPr="00126102" w:rsidRDefault="00CA446C" w:rsidP="00CA446C">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CA446C" w:rsidRPr="00126102" w:rsidRDefault="00CA446C" w:rsidP="00CA446C">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CA446C" w:rsidRPr="0065658A" w:rsidRDefault="00CA446C" w:rsidP="00CA446C">
            <w:pPr>
              <w:rPr>
                <w:rFonts w:ascii="標楷體" w:eastAsia="標楷體" w:hAnsi="標楷體" w:cs="標楷體"/>
                <w:color w:val="000000"/>
              </w:rPr>
            </w:pPr>
            <w:r w:rsidRPr="0065658A">
              <w:rPr>
                <w:rFonts w:ascii="標楷體" w:eastAsia="標楷體" w:hAnsi="標楷體" w:cs="標楷體"/>
                <w:color w:val="000000"/>
              </w:rPr>
              <w:t>每週1節，21週，共21節</w:t>
            </w:r>
          </w:p>
        </w:tc>
      </w:tr>
      <w:tr w:rsidR="00CA446C" w:rsidRPr="00126102" w:rsidTr="002A66B1">
        <w:trPr>
          <w:trHeight w:val="721"/>
        </w:trPr>
        <w:tc>
          <w:tcPr>
            <w:tcW w:w="2088" w:type="dxa"/>
            <w:vMerge/>
            <w:vAlign w:val="center"/>
          </w:tcPr>
          <w:p w:rsidR="00CA446C" w:rsidRPr="00126102" w:rsidRDefault="00CA446C" w:rsidP="00CA446C">
            <w:pPr>
              <w:jc w:val="center"/>
              <w:rPr>
                <w:rFonts w:ascii="標楷體" w:eastAsia="標楷體" w:hAnsi="標楷體"/>
                <w:sz w:val="28"/>
              </w:rPr>
            </w:pPr>
          </w:p>
        </w:tc>
        <w:tc>
          <w:tcPr>
            <w:tcW w:w="5101" w:type="dxa"/>
            <w:gridSpan w:val="2"/>
            <w:vMerge/>
            <w:tcBorders>
              <w:right w:val="single" w:sz="4" w:space="0" w:color="auto"/>
            </w:tcBorders>
            <w:vAlign w:val="center"/>
          </w:tcPr>
          <w:p w:rsidR="00CA446C" w:rsidRPr="00126102" w:rsidRDefault="00CA446C" w:rsidP="00CA446C">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CA446C" w:rsidRPr="00126102" w:rsidRDefault="00CA446C" w:rsidP="00CA446C">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CA446C" w:rsidRPr="0065658A" w:rsidRDefault="00CA446C" w:rsidP="00CA446C">
            <w:pPr>
              <w:rPr>
                <w:rFonts w:ascii="標楷體" w:eastAsia="標楷體" w:hAnsi="標楷體" w:cs="標楷體"/>
                <w:color w:val="000000"/>
              </w:rPr>
            </w:pPr>
            <w:r w:rsidRPr="0065658A">
              <w:rPr>
                <w:rFonts w:ascii="標楷體" w:eastAsia="標楷體" w:hAnsi="標楷體" w:cs="標楷體"/>
                <w:color w:val="000000"/>
              </w:rPr>
              <w:t>沈小喬</w:t>
            </w:r>
          </w:p>
        </w:tc>
      </w:tr>
      <w:tr w:rsidR="003A0CCB" w:rsidRPr="00126102" w:rsidTr="002A66B1">
        <w:trPr>
          <w:trHeight w:val="2894"/>
        </w:trPr>
        <w:tc>
          <w:tcPr>
            <w:tcW w:w="2088" w:type="dxa"/>
            <w:vAlign w:val="center"/>
          </w:tcPr>
          <w:p w:rsidR="003A0CCB" w:rsidRPr="00126102" w:rsidRDefault="003A0CCB" w:rsidP="003A0CCB">
            <w:pPr>
              <w:jc w:val="center"/>
              <w:rPr>
                <w:rFonts w:ascii="標楷體" w:eastAsia="標楷體" w:hAnsi="標楷體"/>
                <w:sz w:val="28"/>
              </w:rPr>
            </w:pPr>
            <w:r w:rsidRPr="00126102">
              <w:rPr>
                <w:rFonts w:ascii="標楷體" w:eastAsia="標楷體" w:hAnsi="標楷體" w:hint="eastAsia"/>
                <w:sz w:val="28"/>
              </w:rPr>
              <w:t>配合融入之領域及議題</w:t>
            </w:r>
          </w:p>
          <w:p w:rsidR="003A0CCB" w:rsidRPr="00126102" w:rsidRDefault="003A0CCB" w:rsidP="003A0CCB">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3A0CCB" w:rsidRPr="00126102" w:rsidRDefault="003A0CCB" w:rsidP="003A0CCB">
            <w:pPr>
              <w:rPr>
                <w:rFonts w:ascii="標楷體" w:eastAsia="標楷體" w:hAnsi="標楷體"/>
                <w:sz w:val="28"/>
                <w:szCs w:val="28"/>
              </w:rPr>
            </w:pPr>
            <w:r w:rsidRPr="00126102">
              <w:rPr>
                <w:rFonts w:ascii="標楷體" w:eastAsia="標楷體" w:hAnsi="標楷體" w:hint="eastAsia"/>
                <w:sz w:val="28"/>
                <w:szCs w:val="28"/>
              </w:rPr>
              <w:t xml:space="preserve">□國語文　</w:t>
            </w:r>
            <w:r w:rsidR="00CA446C">
              <w:rPr>
                <w:rFonts w:ascii="新細明體" w:hAnsi="新細明體" w:hint="eastAsia"/>
                <w:sz w:val="28"/>
                <w:szCs w:val="28"/>
              </w:rPr>
              <w:t>■</w:t>
            </w:r>
            <w:r w:rsidRPr="00126102">
              <w:rPr>
                <w:rFonts w:ascii="標楷體" w:eastAsia="標楷體" w:hAnsi="標楷體" w:hint="eastAsia"/>
                <w:sz w:val="28"/>
                <w:szCs w:val="28"/>
              </w:rPr>
              <w:t>英語文(不含國小低年級)</w:t>
            </w:r>
          </w:p>
          <w:p w:rsidR="003A0CCB" w:rsidRPr="00126102" w:rsidRDefault="003A0CCB" w:rsidP="003A0CCB">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3A0CCB" w:rsidRPr="00126102" w:rsidRDefault="00CA446C" w:rsidP="003A0CCB">
            <w:pPr>
              <w:rPr>
                <w:rFonts w:ascii="標楷體" w:eastAsia="標楷體" w:hAnsi="標楷體"/>
                <w:sz w:val="28"/>
                <w:szCs w:val="28"/>
              </w:rPr>
            </w:pPr>
            <w:r>
              <w:rPr>
                <w:rFonts w:ascii="新細明體" w:hAnsi="新細明體" w:hint="eastAsia"/>
                <w:sz w:val="28"/>
                <w:szCs w:val="28"/>
              </w:rPr>
              <w:t>■</w:t>
            </w:r>
            <w:r w:rsidR="003A0CCB" w:rsidRPr="00126102">
              <w:rPr>
                <w:rFonts w:ascii="標楷體" w:eastAsia="標楷體" w:hAnsi="標楷體" w:hint="eastAsia"/>
                <w:sz w:val="28"/>
                <w:szCs w:val="28"/>
              </w:rPr>
              <w:t xml:space="preserve">數學　　</w:t>
            </w:r>
            <w:r>
              <w:rPr>
                <w:rFonts w:ascii="新細明體" w:hAnsi="新細明體" w:hint="eastAsia"/>
                <w:sz w:val="28"/>
                <w:szCs w:val="28"/>
              </w:rPr>
              <w:t>■</w:t>
            </w:r>
            <w:r w:rsidR="003A0CCB" w:rsidRPr="00126102">
              <w:rPr>
                <w:rFonts w:ascii="標楷體" w:eastAsia="標楷體" w:hAnsi="標楷體" w:hint="eastAsia"/>
                <w:sz w:val="28"/>
                <w:szCs w:val="28"/>
              </w:rPr>
              <w:t xml:space="preserve">生活課程　</w:t>
            </w:r>
            <w:r>
              <w:rPr>
                <w:rFonts w:ascii="新細明體" w:hAnsi="新細明體" w:hint="eastAsia"/>
                <w:sz w:val="28"/>
                <w:szCs w:val="28"/>
              </w:rPr>
              <w:t>■</w:t>
            </w:r>
            <w:r w:rsidR="003A0CCB" w:rsidRPr="00126102">
              <w:rPr>
                <w:rFonts w:ascii="標楷體" w:eastAsia="標楷體" w:hAnsi="標楷體" w:hint="eastAsia"/>
                <w:sz w:val="28"/>
                <w:szCs w:val="28"/>
              </w:rPr>
              <w:t>健康與體育</w:t>
            </w:r>
          </w:p>
          <w:p w:rsidR="003A0CCB" w:rsidRPr="00126102" w:rsidRDefault="003A0CCB" w:rsidP="003A0CCB">
            <w:pPr>
              <w:rPr>
                <w:rFonts w:ascii="標楷體" w:eastAsia="標楷體" w:hAnsi="標楷體"/>
                <w:sz w:val="28"/>
                <w:szCs w:val="28"/>
              </w:rPr>
            </w:pPr>
            <w:r w:rsidRPr="00126102">
              <w:rPr>
                <w:rFonts w:ascii="標楷體" w:eastAsia="標楷體" w:hAnsi="標楷體" w:hint="eastAsia"/>
                <w:sz w:val="28"/>
                <w:szCs w:val="28"/>
              </w:rPr>
              <w:t>□社會　　□自然科學　□藝術</w:t>
            </w:r>
          </w:p>
          <w:p w:rsidR="003A0CCB" w:rsidRPr="00126102" w:rsidRDefault="003A0CCB" w:rsidP="003A0CCB">
            <w:pPr>
              <w:rPr>
                <w:rFonts w:ascii="標楷體" w:eastAsia="標楷體" w:hAnsi="標楷體"/>
                <w:sz w:val="28"/>
                <w:szCs w:val="28"/>
              </w:rPr>
            </w:pPr>
            <w:r w:rsidRPr="00126102">
              <w:rPr>
                <w:rFonts w:ascii="標楷體" w:eastAsia="標楷體" w:hAnsi="標楷體" w:hint="eastAsia"/>
                <w:sz w:val="28"/>
                <w:szCs w:val="28"/>
              </w:rPr>
              <w:t>□綜合活動</w:t>
            </w:r>
          </w:p>
          <w:p w:rsidR="003A0CCB" w:rsidRPr="00126102" w:rsidRDefault="003A0CCB" w:rsidP="003A0CCB">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3A0CCB" w:rsidRPr="00126102" w:rsidRDefault="003A0CCB" w:rsidP="003A0CCB">
            <w:pPr>
              <w:rPr>
                <w:rFonts w:ascii="標楷體" w:eastAsia="標楷體" w:hAnsi="標楷體"/>
                <w:sz w:val="28"/>
              </w:rPr>
            </w:pPr>
            <w:r w:rsidRPr="00126102">
              <w:rPr>
                <w:rFonts w:ascii="標楷體" w:eastAsia="標楷體" w:hAnsi="標楷體" w:hint="eastAsia"/>
                <w:sz w:val="28"/>
              </w:rPr>
              <w:t xml:space="preserve">□人權教育　□環境教育　□海洋教育　</w:t>
            </w:r>
            <w:r w:rsidR="00CA446C">
              <w:rPr>
                <w:rFonts w:ascii="新細明體" w:hAnsi="新細明體" w:hint="eastAsia"/>
                <w:sz w:val="28"/>
                <w:szCs w:val="28"/>
              </w:rPr>
              <w:t>■</w:t>
            </w:r>
            <w:r w:rsidRPr="00126102">
              <w:rPr>
                <w:rFonts w:ascii="標楷體" w:eastAsia="標楷體" w:hAnsi="標楷體" w:hint="eastAsia"/>
                <w:sz w:val="28"/>
              </w:rPr>
              <w:t>品德教育</w:t>
            </w:r>
          </w:p>
          <w:p w:rsidR="003A0CCB" w:rsidRPr="00126102" w:rsidRDefault="00CA446C" w:rsidP="003A0CCB">
            <w:pPr>
              <w:rPr>
                <w:rFonts w:ascii="標楷體" w:eastAsia="標楷體" w:hAnsi="標楷體"/>
                <w:sz w:val="28"/>
              </w:rPr>
            </w:pPr>
            <w:r>
              <w:rPr>
                <w:rFonts w:ascii="新細明體" w:hAnsi="新細明體" w:hint="eastAsia"/>
                <w:sz w:val="28"/>
                <w:szCs w:val="28"/>
              </w:rPr>
              <w:t>■</w:t>
            </w:r>
            <w:r w:rsidR="003A0CCB" w:rsidRPr="00126102">
              <w:rPr>
                <w:rFonts w:ascii="標楷體" w:eastAsia="標楷體" w:hAnsi="標楷體" w:hint="eastAsia"/>
                <w:sz w:val="28"/>
              </w:rPr>
              <w:t>生命教育　□法治教育　□科技教育　□資訊教育</w:t>
            </w:r>
          </w:p>
          <w:p w:rsidR="003A0CCB" w:rsidRPr="00126102" w:rsidRDefault="003A0CCB" w:rsidP="003A0CCB">
            <w:pPr>
              <w:rPr>
                <w:rFonts w:ascii="標楷體" w:eastAsia="標楷體" w:hAnsi="標楷體"/>
                <w:sz w:val="28"/>
              </w:rPr>
            </w:pPr>
            <w:r w:rsidRPr="00126102">
              <w:rPr>
                <w:rFonts w:ascii="標楷體" w:eastAsia="標楷體" w:hAnsi="標楷體" w:hint="eastAsia"/>
                <w:sz w:val="28"/>
              </w:rPr>
              <w:t xml:space="preserve">□能源教育　</w:t>
            </w:r>
            <w:r w:rsidR="00CA446C">
              <w:rPr>
                <w:rFonts w:ascii="新細明體" w:hAnsi="新細明體" w:hint="eastAsia"/>
                <w:sz w:val="28"/>
                <w:szCs w:val="28"/>
              </w:rPr>
              <w:t>■</w:t>
            </w:r>
            <w:r w:rsidRPr="002A66B1">
              <w:rPr>
                <w:rFonts w:ascii="標楷體" w:eastAsia="標楷體" w:hAnsi="標楷體" w:hint="eastAsia"/>
                <w:sz w:val="28"/>
                <w:highlight w:val="yellow"/>
              </w:rPr>
              <w:t>安全教育</w:t>
            </w:r>
            <w:r w:rsidRPr="00126102">
              <w:rPr>
                <w:rFonts w:ascii="標楷體" w:eastAsia="標楷體" w:hAnsi="標楷體" w:hint="eastAsia"/>
                <w:sz w:val="28"/>
              </w:rPr>
              <w:t xml:space="preserve">　□防災教育　□閱讀素養 </w:t>
            </w:r>
          </w:p>
          <w:p w:rsidR="003A0CCB" w:rsidRPr="00126102" w:rsidRDefault="003A0CCB" w:rsidP="003A0CCB">
            <w:pPr>
              <w:rPr>
                <w:rFonts w:ascii="標楷體" w:eastAsia="標楷體" w:hAnsi="標楷體"/>
                <w:sz w:val="28"/>
              </w:rPr>
            </w:pPr>
            <w:r w:rsidRPr="00126102">
              <w:rPr>
                <w:rFonts w:ascii="標楷體" w:eastAsia="標楷體" w:hAnsi="標楷體" w:hint="eastAsia"/>
                <w:sz w:val="28"/>
              </w:rPr>
              <w:t>□家庭教育　□戶外教育　□原住民教育</w:t>
            </w:r>
            <w:r w:rsidR="00CA446C">
              <w:rPr>
                <w:rFonts w:ascii="新細明體" w:hAnsi="新細明體" w:hint="eastAsia"/>
                <w:sz w:val="28"/>
                <w:szCs w:val="28"/>
              </w:rPr>
              <w:t>■</w:t>
            </w:r>
            <w:r w:rsidRPr="00126102">
              <w:rPr>
                <w:rFonts w:ascii="標楷體" w:eastAsia="標楷體" w:hAnsi="標楷體" w:hint="eastAsia"/>
                <w:sz w:val="28"/>
              </w:rPr>
              <w:t>國際教育</w:t>
            </w:r>
          </w:p>
          <w:p w:rsidR="003A0CCB" w:rsidRPr="00126102" w:rsidRDefault="003A0CCB" w:rsidP="003A0CCB">
            <w:pPr>
              <w:rPr>
                <w:rFonts w:ascii="標楷體" w:eastAsia="標楷體" w:hAnsi="標楷體"/>
                <w:sz w:val="28"/>
              </w:rPr>
            </w:pPr>
            <w:r w:rsidRPr="00126102">
              <w:rPr>
                <w:rFonts w:ascii="標楷體" w:eastAsia="標楷體" w:hAnsi="標楷體" w:hint="eastAsia"/>
                <w:sz w:val="28"/>
              </w:rPr>
              <w:t xml:space="preserve">□性別平等教育　</w:t>
            </w:r>
            <w:r w:rsidR="00CA446C">
              <w:rPr>
                <w:rFonts w:ascii="新細明體" w:hAnsi="新細明體" w:hint="eastAsia"/>
                <w:sz w:val="28"/>
                <w:szCs w:val="28"/>
              </w:rPr>
              <w:t>■</w:t>
            </w:r>
            <w:r w:rsidRPr="00126102">
              <w:rPr>
                <w:rFonts w:ascii="標楷體" w:eastAsia="標楷體" w:hAnsi="標楷體" w:hint="eastAsia"/>
                <w:sz w:val="28"/>
              </w:rPr>
              <w:t>多元文化教育　□生涯規劃教育</w:t>
            </w:r>
          </w:p>
          <w:p w:rsidR="003A0CCB" w:rsidRPr="002A66B1" w:rsidRDefault="003A0CCB" w:rsidP="003A0CCB">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3A0CCB" w:rsidRDefault="003A0CCB" w:rsidP="003A0CCB">
            <w:pPr>
              <w:rPr>
                <w:rFonts w:ascii="標楷體" w:eastAsia="標楷體" w:hAnsi="標楷體"/>
                <w:color w:val="FF0000"/>
                <w:sz w:val="28"/>
                <w:highlight w:val="yellow"/>
              </w:rPr>
            </w:pPr>
            <w:r w:rsidRPr="004E7CF6">
              <w:rPr>
                <w:rFonts w:ascii="標楷體" w:eastAsia="標楷體" w:hAnsi="標楷體" w:hint="eastAsia"/>
                <w:color w:val="FF0000"/>
                <w:sz w:val="28"/>
                <w:highlight w:val="yellow"/>
              </w:rPr>
              <w:t>※交</w:t>
            </w:r>
            <w:r w:rsidRPr="004D4AC9">
              <w:rPr>
                <w:rFonts w:ascii="標楷體" w:eastAsia="標楷體" w:hAnsi="標楷體" w:hint="eastAsia"/>
                <w:color w:val="FF0000"/>
                <w:sz w:val="28"/>
                <w:highlight w:val="yellow"/>
              </w:rPr>
              <w:t>通安</w:t>
            </w:r>
            <w:r w:rsidRPr="004E7CF6">
              <w:rPr>
                <w:rFonts w:ascii="標楷體" w:eastAsia="標楷體" w:hAnsi="標楷體" w:hint="eastAsia"/>
                <w:color w:val="FF0000"/>
                <w:sz w:val="28"/>
                <w:highlight w:val="yellow"/>
              </w:rPr>
              <w:t>全</w:t>
            </w:r>
            <w:r>
              <w:rPr>
                <w:rFonts w:ascii="標楷體" w:eastAsia="標楷體" w:hAnsi="標楷體" w:hint="eastAsia"/>
                <w:color w:val="FF0000"/>
                <w:sz w:val="28"/>
                <w:highlight w:val="yellow"/>
              </w:rPr>
              <w:t>請</w:t>
            </w:r>
            <w:r w:rsidRPr="004D4AC9">
              <w:rPr>
                <w:rFonts w:ascii="標楷體" w:eastAsia="標楷體" w:hAnsi="標楷體" w:hint="eastAsia"/>
                <w:color w:val="FF0000"/>
                <w:sz w:val="28"/>
                <w:highlight w:val="yellow"/>
              </w:rPr>
              <w:t>於學習表現欄位填入</w:t>
            </w:r>
            <w:r w:rsidRPr="004E7CF6">
              <w:rPr>
                <w:rFonts w:ascii="標楷體" w:eastAsia="標楷體" w:hAnsi="標楷體" w:hint="eastAsia"/>
                <w:color w:val="FF0000"/>
                <w:sz w:val="28"/>
                <w:highlight w:val="yellow"/>
              </w:rPr>
              <w:t>主題內容重點</w:t>
            </w:r>
            <w:r w:rsidRPr="007C258A">
              <w:rPr>
                <w:rFonts w:ascii="標楷體" w:eastAsia="標楷體" w:hAnsi="標楷體" w:hint="eastAsia"/>
                <w:color w:val="FF0000"/>
                <w:sz w:val="28"/>
                <w:highlight w:val="yellow"/>
              </w:rPr>
              <w:t>，</w:t>
            </w:r>
          </w:p>
          <w:p w:rsidR="003A0CCB" w:rsidRPr="00126102" w:rsidRDefault="003A0CCB" w:rsidP="003A0CCB">
            <w:pPr>
              <w:ind w:firstLineChars="93" w:firstLine="260"/>
              <w:rPr>
                <w:rFonts w:ascii="標楷體" w:eastAsia="標楷體" w:hAnsi="標楷體"/>
                <w:sz w:val="28"/>
              </w:rPr>
            </w:pPr>
            <w:r w:rsidRPr="007C258A">
              <w:rPr>
                <w:rFonts w:ascii="標楷體" w:eastAsia="標楷體" w:hAnsi="標楷體" w:hint="eastAsia"/>
                <w:color w:val="A6A6A6" w:themeColor="background1" w:themeShade="A6"/>
                <w:sz w:val="28"/>
                <w:highlight w:val="yellow"/>
              </w:rPr>
              <w:t>例</w:t>
            </w:r>
            <w:r>
              <w:rPr>
                <w:rFonts w:ascii="標楷體" w:eastAsia="標楷體" w:hAnsi="標楷體" w:hint="eastAsia"/>
                <w:color w:val="A6A6A6" w:themeColor="background1" w:themeShade="A6"/>
                <w:sz w:val="28"/>
                <w:highlight w:val="yellow"/>
              </w:rPr>
              <w:t>：</w:t>
            </w:r>
            <w:r w:rsidRPr="007C258A">
              <w:rPr>
                <w:rFonts w:ascii="標楷體" w:eastAsia="標楷體" w:hAnsi="標楷體" w:hint="eastAsia"/>
                <w:color w:val="A6A6A6" w:themeColor="background1" w:themeShade="A6"/>
                <w:sz w:val="28"/>
                <w:highlight w:val="yellow"/>
              </w:rPr>
              <w:t>交A-I-3辨識社區道路環境的常見危險。</w:t>
            </w:r>
            <w:r w:rsidRPr="007C258A">
              <w:rPr>
                <w:rFonts w:ascii="標楷體" w:eastAsia="標楷體" w:hAnsi="標楷體" w:hint="eastAsia"/>
                <w:color w:val="FF0000"/>
                <w:sz w:val="28"/>
                <w:highlight w:val="yellow"/>
              </w:rPr>
              <w:t>※</w:t>
            </w:r>
          </w:p>
        </w:tc>
      </w:tr>
      <w:tr w:rsidR="002A66B1" w:rsidRPr="00126102" w:rsidTr="002A66B1">
        <w:trPr>
          <w:trHeight w:val="1020"/>
        </w:trPr>
        <w:tc>
          <w:tcPr>
            <w:tcW w:w="2088" w:type="dxa"/>
            <w:vAlign w:val="center"/>
          </w:tcPr>
          <w:p w:rsidR="002A66B1" w:rsidRPr="00FF0625" w:rsidRDefault="002A66B1" w:rsidP="002A66B1">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2A66B1" w:rsidRPr="00FF0625" w:rsidRDefault="002A66B1" w:rsidP="002A66B1">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8E4088" w:rsidRDefault="008E4088" w:rsidP="008E4088">
            <w:pPr>
              <w:pStyle w:val="Web"/>
              <w:spacing w:before="0" w:beforeAutospacing="0" w:after="0" w:afterAutospacing="0"/>
            </w:pPr>
            <w:r>
              <w:rPr>
                <w:rFonts w:ascii="標楷體" w:eastAsia="標楷體" w:hAnsi="標楷體" w:hint="eastAsia"/>
                <w:color w:val="000000"/>
                <w:sz w:val="28"/>
                <w:szCs w:val="28"/>
              </w:rPr>
              <w:t>E-A1具備良好的生活習慣，促進身心健全發展，並認識個人特質，發展生命潛能。</w:t>
            </w:r>
          </w:p>
          <w:p w:rsidR="008E4088" w:rsidRDefault="008E4088" w:rsidP="008E4088">
            <w:pPr>
              <w:pStyle w:val="Web"/>
              <w:spacing w:before="0" w:beforeAutospacing="0" w:after="0" w:afterAutospacing="0"/>
            </w:pPr>
            <w:r>
              <w:rPr>
                <w:rFonts w:ascii="標楷體" w:eastAsia="標楷體" w:hAnsi="標楷體" w:hint="eastAsia"/>
                <w:color w:val="000000"/>
                <w:sz w:val="28"/>
                <w:szCs w:val="28"/>
              </w:rPr>
              <w:t>E-A2具備探索問題的思考能力，並透過體驗與實踐處理日常生活問題。</w:t>
            </w:r>
          </w:p>
          <w:p w:rsidR="002A66B1" w:rsidRPr="008E4088" w:rsidRDefault="008E4088" w:rsidP="008E4088">
            <w:pPr>
              <w:pStyle w:val="Web"/>
              <w:spacing w:before="0" w:beforeAutospacing="0" w:after="0" w:afterAutospacing="0"/>
            </w:pPr>
            <w:r>
              <w:rPr>
                <w:rFonts w:ascii="標楷體" w:eastAsia="標楷體" w:hAnsi="標楷體" w:hint="eastAsia"/>
                <w:color w:val="000000"/>
                <w:sz w:val="28"/>
                <w:szCs w:val="28"/>
              </w:rPr>
              <w:t>E-C2具備理解他人感受，樂於與人互動，並與團隊成員合作之素養。</w:t>
            </w:r>
          </w:p>
        </w:tc>
        <w:tc>
          <w:tcPr>
            <w:tcW w:w="1557" w:type="dxa"/>
            <w:tcBorders>
              <w:left w:val="single" w:sz="4" w:space="0" w:color="auto"/>
              <w:right w:val="single" w:sz="4" w:space="0" w:color="auto"/>
            </w:tcBorders>
            <w:vAlign w:val="center"/>
          </w:tcPr>
          <w:p w:rsidR="002A66B1" w:rsidRPr="00FF0625" w:rsidRDefault="002A66B1" w:rsidP="002A66B1">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8E4088" w:rsidRDefault="008E4088" w:rsidP="008E4088">
            <w:pPr>
              <w:pStyle w:val="Web"/>
              <w:spacing w:before="0" w:beforeAutospacing="0" w:after="0" w:afterAutospacing="0"/>
            </w:pPr>
            <w:r>
              <w:rPr>
                <w:rFonts w:ascii="標楷體" w:eastAsia="標楷體" w:hAnsi="標楷體" w:hint="eastAsia"/>
                <w:color w:val="000000"/>
                <w:sz w:val="28"/>
                <w:szCs w:val="28"/>
              </w:rPr>
              <w:t>國-E-C2與他人互動時，能適切運用語文能力表達個人想法，理解與包容不同意見，樂於參與學校及社區活動，體會團隊合作的重要性。</w:t>
            </w:r>
          </w:p>
          <w:p w:rsidR="008E4088" w:rsidRDefault="008E4088" w:rsidP="008E4088">
            <w:pPr>
              <w:pStyle w:val="Web"/>
              <w:spacing w:before="0" w:beforeAutospacing="0" w:after="0" w:afterAutospacing="0"/>
            </w:pPr>
            <w:r>
              <w:rPr>
                <w:rFonts w:ascii="標楷體" w:eastAsia="標楷體" w:hAnsi="標楷體" w:hint="eastAsia"/>
                <w:color w:val="000000"/>
                <w:sz w:val="28"/>
                <w:szCs w:val="28"/>
              </w:rPr>
              <w:t>健體-E-A2具備探索身體活動與健康生活問題的思考能力，並透過體驗與實踐，處理日常生活中運動與健康的問題。</w:t>
            </w:r>
          </w:p>
          <w:p w:rsidR="002A66B1" w:rsidRPr="008E4088" w:rsidRDefault="002A66B1" w:rsidP="002A66B1">
            <w:pPr>
              <w:pStyle w:val="af8"/>
              <w:ind w:left="0"/>
              <w:jc w:val="both"/>
              <w:rPr>
                <w:rFonts w:ascii="標楷體" w:eastAsia="標楷體" w:hAnsi="標楷體"/>
                <w:color w:val="A6A6A6" w:themeColor="background1" w:themeShade="A6"/>
                <w:sz w:val="28"/>
              </w:rPr>
            </w:pPr>
          </w:p>
        </w:tc>
      </w:tr>
      <w:tr w:rsidR="005759E8" w:rsidRPr="00126102" w:rsidTr="002A66B1">
        <w:trPr>
          <w:trHeight w:val="1020"/>
        </w:trPr>
        <w:tc>
          <w:tcPr>
            <w:tcW w:w="2088" w:type="dxa"/>
            <w:vAlign w:val="center"/>
          </w:tcPr>
          <w:p w:rsidR="005759E8" w:rsidRPr="00126102" w:rsidRDefault="005759E8" w:rsidP="005759E8">
            <w:pPr>
              <w:jc w:val="center"/>
              <w:rPr>
                <w:rFonts w:ascii="標楷體" w:eastAsia="標楷體" w:hAnsi="標楷體"/>
                <w:sz w:val="28"/>
              </w:rPr>
            </w:pPr>
            <w:r w:rsidRPr="00126102">
              <w:rPr>
                <w:rFonts w:ascii="標楷體" w:eastAsia="標楷體" w:hAnsi="標楷體" w:hint="eastAsia"/>
                <w:sz w:val="28"/>
                <w:szCs w:val="28"/>
              </w:rPr>
              <w:lastRenderedPageBreak/>
              <w:t>設計理念</w:t>
            </w:r>
          </w:p>
        </w:tc>
        <w:tc>
          <w:tcPr>
            <w:tcW w:w="12290" w:type="dxa"/>
            <w:gridSpan w:val="5"/>
            <w:vAlign w:val="center"/>
          </w:tcPr>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1.能聽、說、認讀及描寫大小寫字母 Nn-Zz。</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2.能認識大小寫字母 Nn-Zz 正確的書寫位置，並以正確的筆順描寫。</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3 能聽、說及辨識大小寫字母 Nn-Zz 的代表單字。</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4.能聽懂、說出並使用教室用語nd down (, please).。</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5.能聽懂、說出並使用日常用語：</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6.能聽懂並能吟唱 Units 1- 4的歌謠。</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7.能聽辨日常用語及教室用語，並作出適當回應。</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8.能跟唱字母歌曲。</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9.能聽辨並說出數字 1-15。</w:t>
            </w:r>
          </w:p>
          <w:p w:rsidR="005759E8" w:rsidRPr="0065658A" w:rsidRDefault="005759E8" w:rsidP="005759E8">
            <w:pPr>
              <w:spacing w:line="360" w:lineRule="exact"/>
              <w:rPr>
                <w:rFonts w:ascii="標楷體" w:eastAsia="標楷體" w:hAnsi="標楷體" w:cs="標楷體"/>
                <w:color w:val="000000"/>
              </w:rPr>
            </w:pPr>
            <w:r w:rsidRPr="0065658A">
              <w:rPr>
                <w:rFonts w:ascii="標楷體" w:eastAsia="標楷體" w:hAnsi="標楷體" w:cs="標楷體"/>
                <w:color w:val="000000"/>
              </w:rPr>
              <w:t>10.樂於參與課堂活動。</w:t>
            </w:r>
          </w:p>
        </w:tc>
      </w:tr>
      <w:tr w:rsidR="005759E8" w:rsidRPr="00126102" w:rsidTr="002A66B1">
        <w:trPr>
          <w:trHeight w:val="1020"/>
        </w:trPr>
        <w:tc>
          <w:tcPr>
            <w:tcW w:w="2088" w:type="dxa"/>
            <w:vAlign w:val="center"/>
          </w:tcPr>
          <w:p w:rsidR="005759E8" w:rsidRPr="0086629E" w:rsidRDefault="005759E8" w:rsidP="005759E8">
            <w:pPr>
              <w:jc w:val="center"/>
              <w:rPr>
                <w:rFonts w:ascii="標楷體" w:eastAsia="標楷體" w:hAnsi="標楷體"/>
                <w:sz w:val="28"/>
                <w:szCs w:val="28"/>
              </w:rPr>
            </w:pPr>
            <w:r w:rsidRPr="0086629E">
              <w:rPr>
                <w:rFonts w:ascii="標楷體" w:eastAsia="標楷體" w:hAnsi="標楷體" w:hint="eastAsia"/>
                <w:sz w:val="28"/>
                <w:szCs w:val="28"/>
              </w:rPr>
              <w:t>對應的學校願景</w:t>
            </w:r>
          </w:p>
          <w:p w:rsidR="005759E8" w:rsidRPr="0086629E" w:rsidRDefault="005759E8" w:rsidP="005759E8">
            <w:pPr>
              <w:jc w:val="center"/>
              <w:rPr>
                <w:rFonts w:ascii="標楷體" w:eastAsia="標楷體" w:hAnsi="標楷體"/>
                <w:sz w:val="28"/>
                <w:szCs w:val="28"/>
              </w:rPr>
            </w:pPr>
            <w:r w:rsidRPr="0086629E">
              <w:rPr>
                <w:rFonts w:ascii="標楷體" w:eastAsia="標楷體" w:hAnsi="標楷體" w:hint="eastAsia"/>
                <w:sz w:val="28"/>
                <w:szCs w:val="28"/>
              </w:rPr>
              <w:t>(統整性探究課程)</w:t>
            </w:r>
          </w:p>
        </w:tc>
        <w:tc>
          <w:tcPr>
            <w:tcW w:w="3544" w:type="dxa"/>
            <w:vAlign w:val="center"/>
          </w:tcPr>
          <w:p w:rsidR="005759E8" w:rsidRPr="0086629E" w:rsidRDefault="005759E8" w:rsidP="005759E8">
            <w:pPr>
              <w:rPr>
                <w:rFonts w:ascii="標楷體" w:eastAsia="標楷體" w:hAnsi="標楷體"/>
                <w:sz w:val="28"/>
                <w:szCs w:val="28"/>
              </w:rPr>
            </w:pPr>
            <w:r w:rsidRPr="0086629E">
              <w:rPr>
                <w:rFonts w:ascii="標楷體" w:eastAsia="標楷體" w:hAnsi="標楷體" w:hint="eastAsia"/>
                <w:sz w:val="28"/>
                <w:szCs w:val="28"/>
              </w:rPr>
              <w:t>「</w:t>
            </w:r>
            <w:r w:rsidRPr="0086629E">
              <w:rPr>
                <w:rFonts w:ascii="標楷體" w:eastAsia="標楷體" w:hAnsi="標楷體"/>
                <w:sz w:val="28"/>
                <w:szCs w:val="28"/>
              </w:rPr>
              <w:t>愛在德鹿谷，希望彩虹</w:t>
            </w:r>
            <w:r w:rsidRPr="0086629E">
              <w:rPr>
                <w:rFonts w:ascii="標楷體" w:eastAsia="標楷體" w:hAnsi="標楷體" w:hint="eastAsia"/>
                <w:sz w:val="28"/>
                <w:szCs w:val="28"/>
              </w:rPr>
              <w:t>」</w:t>
            </w:r>
          </w:p>
          <w:p w:rsidR="005759E8" w:rsidRPr="0086629E" w:rsidRDefault="005759E8" w:rsidP="005759E8">
            <w:pPr>
              <w:rPr>
                <w:rFonts w:ascii="標楷體" w:eastAsia="標楷體" w:hAnsi="標楷體"/>
                <w:sz w:val="28"/>
                <w:szCs w:val="28"/>
              </w:rPr>
            </w:pPr>
            <w:r w:rsidRPr="0086629E">
              <w:rPr>
                <w:rFonts w:ascii="標楷體" w:eastAsia="標楷體" w:hAnsi="標楷體" w:hint="eastAsia"/>
                <w:sz w:val="28"/>
                <w:szCs w:val="28"/>
              </w:rPr>
              <w:t>自主快樂學習的學生</w:t>
            </w:r>
          </w:p>
        </w:tc>
        <w:tc>
          <w:tcPr>
            <w:tcW w:w="1843" w:type="dxa"/>
            <w:gridSpan w:val="2"/>
            <w:vAlign w:val="center"/>
          </w:tcPr>
          <w:p w:rsidR="005759E8" w:rsidRPr="0086629E" w:rsidRDefault="005759E8" w:rsidP="005759E8">
            <w:pPr>
              <w:jc w:val="center"/>
              <w:rPr>
                <w:rFonts w:ascii="標楷體" w:eastAsia="標楷體" w:hAnsi="標楷體"/>
                <w:sz w:val="28"/>
                <w:szCs w:val="28"/>
              </w:rPr>
            </w:pPr>
            <w:r w:rsidRPr="0086629E">
              <w:rPr>
                <w:rFonts w:ascii="標楷體" w:eastAsia="標楷體" w:hAnsi="標楷體" w:hint="eastAsia"/>
                <w:sz w:val="28"/>
                <w:szCs w:val="28"/>
              </w:rPr>
              <w:t>與學校願景呼應之說明</w:t>
            </w:r>
          </w:p>
        </w:tc>
        <w:tc>
          <w:tcPr>
            <w:tcW w:w="6903" w:type="dxa"/>
            <w:gridSpan w:val="2"/>
            <w:vAlign w:val="center"/>
          </w:tcPr>
          <w:p w:rsidR="005759E8" w:rsidRPr="0086629E" w:rsidRDefault="005759E8" w:rsidP="005759E8">
            <w:pPr>
              <w:pStyle w:val="af8"/>
              <w:ind w:left="0"/>
              <w:jc w:val="both"/>
              <w:rPr>
                <w:rFonts w:ascii="標楷體" w:eastAsia="標楷體" w:hAnsi="標楷體"/>
                <w:sz w:val="28"/>
                <w:szCs w:val="28"/>
              </w:rPr>
            </w:pPr>
            <w:r w:rsidRPr="0086629E">
              <w:rPr>
                <w:rFonts w:ascii="標楷體" w:eastAsia="標楷體" w:hAnsi="標楷體"/>
                <w:sz w:val="28"/>
                <w:szCs w:val="28"/>
              </w:rPr>
              <w:t>透過國際文化</w:t>
            </w:r>
            <w:r>
              <w:rPr>
                <w:rFonts w:ascii="標楷體" w:eastAsia="標楷體" w:hAnsi="標楷體"/>
                <w:sz w:val="28"/>
                <w:szCs w:val="28"/>
              </w:rPr>
              <w:t>了解世界</w:t>
            </w:r>
            <w:r w:rsidRPr="0086629E">
              <w:rPr>
                <w:rFonts w:ascii="標楷體" w:eastAsia="標楷體" w:hAnsi="標楷體" w:hint="eastAsia"/>
                <w:sz w:val="28"/>
                <w:szCs w:val="28"/>
              </w:rPr>
              <w:t>並且主動積極探索，培養自主學習且保持好學的態度快樂學習。</w:t>
            </w:r>
          </w:p>
        </w:tc>
      </w:tr>
      <w:tr w:rsidR="005759E8" w:rsidRPr="00126102" w:rsidTr="002A66B1">
        <w:trPr>
          <w:trHeight w:val="1020"/>
        </w:trPr>
        <w:tc>
          <w:tcPr>
            <w:tcW w:w="2088" w:type="dxa"/>
            <w:vAlign w:val="center"/>
          </w:tcPr>
          <w:p w:rsidR="005759E8" w:rsidRPr="00126102" w:rsidRDefault="005759E8" w:rsidP="005759E8">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EE28F5" w:rsidRPr="00EE28F5" w:rsidRDefault="00EE28F5" w:rsidP="00EE28F5">
            <w:pPr>
              <w:spacing w:line="360" w:lineRule="exact"/>
              <w:rPr>
                <w:rFonts w:ascii="標楷體" w:eastAsia="標楷體" w:hAnsi="標楷體" w:cs="標楷體" w:hint="eastAsia"/>
                <w:color w:val="000000"/>
              </w:rPr>
            </w:pPr>
            <w:r w:rsidRPr="00EE28F5">
              <w:rPr>
                <w:rFonts w:ascii="標楷體" w:eastAsia="標楷體" w:hAnsi="標楷體" w:cs="標楷體" w:hint="eastAsia"/>
                <w:color w:val="000000"/>
              </w:rPr>
              <w:t>一、培養英語文聽、說、讀、寫的能力，應用於日常生活溝通。</w:t>
            </w:r>
          </w:p>
          <w:p w:rsidR="00EE28F5" w:rsidRPr="00EE28F5" w:rsidRDefault="00EE28F5" w:rsidP="00EE28F5">
            <w:pPr>
              <w:spacing w:line="360" w:lineRule="exact"/>
              <w:rPr>
                <w:rFonts w:ascii="標楷體" w:eastAsia="標楷體" w:hAnsi="標楷體" w:cs="標楷體" w:hint="eastAsia"/>
                <w:color w:val="000000"/>
              </w:rPr>
            </w:pPr>
            <w:r w:rsidRPr="00EE28F5">
              <w:rPr>
                <w:rFonts w:ascii="標楷體" w:eastAsia="標楷體" w:hAnsi="標楷體" w:cs="標楷體" w:hint="eastAsia"/>
                <w:color w:val="000000"/>
              </w:rPr>
              <w:t>二、提升學習英語文的興趣並涵育積極的學習態</w:t>
            </w:r>
            <w:bookmarkStart w:id="0" w:name="_GoBack"/>
            <w:bookmarkEnd w:id="0"/>
            <w:r w:rsidRPr="00EE28F5">
              <w:rPr>
                <w:rFonts w:ascii="標楷體" w:eastAsia="標楷體" w:hAnsi="標楷體" w:cs="標楷體" w:hint="eastAsia"/>
                <w:color w:val="000000"/>
              </w:rPr>
              <w:t>度，主動涉獵各領域知識。</w:t>
            </w:r>
          </w:p>
          <w:p w:rsidR="00EE28F5" w:rsidRPr="00EE28F5" w:rsidRDefault="00EE28F5" w:rsidP="00EE28F5">
            <w:pPr>
              <w:spacing w:line="360" w:lineRule="exact"/>
              <w:rPr>
                <w:rFonts w:ascii="標楷體" w:eastAsia="標楷體" w:hAnsi="標楷體" w:cs="標楷體" w:hint="eastAsia"/>
                <w:color w:val="000000"/>
              </w:rPr>
            </w:pPr>
            <w:r w:rsidRPr="00EE28F5">
              <w:rPr>
                <w:rFonts w:ascii="標楷體" w:eastAsia="標楷體" w:hAnsi="標楷體" w:cs="標楷體" w:hint="eastAsia"/>
                <w:color w:val="000000"/>
              </w:rPr>
              <w:t>三、建構有效的英語文學習方法，強化自學能力，奠定終身學習之基礎。</w:t>
            </w:r>
          </w:p>
          <w:p w:rsidR="00EE28F5" w:rsidRPr="00EE28F5" w:rsidRDefault="00EE28F5" w:rsidP="00EE28F5">
            <w:pPr>
              <w:spacing w:line="360" w:lineRule="exact"/>
              <w:rPr>
                <w:rFonts w:ascii="標楷體" w:eastAsia="標楷體" w:hAnsi="標楷體" w:cs="標楷體" w:hint="eastAsia"/>
                <w:color w:val="000000"/>
              </w:rPr>
            </w:pPr>
            <w:r w:rsidRPr="00EE28F5">
              <w:rPr>
                <w:rFonts w:ascii="標楷體" w:eastAsia="標楷體" w:hAnsi="標楷體" w:cs="標楷體" w:hint="eastAsia"/>
                <w:color w:val="000000"/>
              </w:rPr>
              <w:t>四、尊重與悅納多元文化，培養國際視野與全球永續發展的世界觀。</w:t>
            </w:r>
          </w:p>
          <w:p w:rsidR="00BC2439" w:rsidRPr="00EE28F5" w:rsidRDefault="00EE28F5" w:rsidP="00EE28F5">
            <w:pPr>
              <w:rPr>
                <w:rFonts w:ascii="標楷體" w:eastAsia="標楷體" w:hAnsi="標楷體" w:cs="標楷體" w:hint="eastAsia"/>
                <w:color w:val="000000"/>
              </w:rPr>
            </w:pPr>
            <w:r w:rsidRPr="00EE28F5">
              <w:rPr>
                <w:rFonts w:ascii="標楷體" w:eastAsia="標楷體" w:hAnsi="標楷體" w:cs="標楷體" w:hint="eastAsia"/>
                <w:color w:val="000000"/>
              </w:rPr>
              <w:t>五、培養以英語文進行邏輯思考、分析、整合與創新的能力。</w:t>
            </w:r>
          </w:p>
        </w:tc>
      </w:tr>
    </w:tbl>
    <w:p w:rsidR="00B97820" w:rsidRPr="00126102" w:rsidRDefault="00B97820" w:rsidP="00A16219">
      <w:pPr>
        <w:spacing w:line="60" w:lineRule="auto"/>
        <w:jc w:val="center"/>
        <w:rPr>
          <w:rFonts w:ascii="標楷體" w:eastAsia="標楷體" w:hAnsi="標楷體"/>
          <w:sz w:val="36"/>
          <w:szCs w:val="36"/>
        </w:rPr>
      </w:pPr>
    </w:p>
    <w:p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0"/>
        <w:gridCol w:w="1972"/>
        <w:gridCol w:w="2679"/>
        <w:gridCol w:w="2961"/>
        <w:gridCol w:w="1690"/>
        <w:gridCol w:w="1268"/>
      </w:tblGrid>
      <w:tr w:rsidR="002A66B1" w:rsidRPr="00126102" w:rsidTr="002A66B1">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cs="新細明體" w:hint="eastAsia"/>
                <w:b/>
                <w:sz w:val="28"/>
                <w:szCs w:val="28"/>
              </w:rPr>
              <w:lastRenderedPageBreak/>
              <w:t>教學進度</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2A66B1" w:rsidRPr="00126102" w:rsidRDefault="002A66B1" w:rsidP="002A66B1">
            <w:pPr>
              <w:rPr>
                <w:rFonts w:ascii="標楷體" w:eastAsia="標楷體" w:hAnsi="標楷體"/>
              </w:rPr>
            </w:pPr>
            <w:r w:rsidRPr="00126102">
              <w:rPr>
                <w:rFonts w:ascii="標楷體" w:eastAsia="標楷體" w:hAnsi="標楷體" w:hint="eastAsia"/>
              </w:rPr>
              <w:t>須選用正確學習階段之2以上領域，請完整寫出「領域名稱+數字編碼+內容」</w:t>
            </w:r>
          </w:p>
        </w:tc>
        <w:tc>
          <w:tcPr>
            <w:tcW w:w="678" w:type="pct"/>
            <w:vMerge w:val="restart"/>
            <w:tcBorders>
              <w:top w:val="double" w:sz="4" w:space="0" w:color="auto"/>
              <w:left w:val="single" w:sz="6" w:space="0" w:color="auto"/>
              <w:right w:val="sing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2A66B1" w:rsidRPr="00126102" w:rsidRDefault="002A66B1" w:rsidP="002A66B1">
            <w:pPr>
              <w:jc w:val="center"/>
              <w:rPr>
                <w:rFonts w:ascii="標楷體" w:eastAsia="標楷體" w:hAnsi="標楷體"/>
              </w:rPr>
            </w:pPr>
            <w:r w:rsidRPr="00126102">
              <w:rPr>
                <w:rFonts w:ascii="標楷體" w:eastAsia="標楷體" w:hAnsi="標楷體" w:hint="eastAsia"/>
              </w:rPr>
              <w:t>可</w:t>
            </w:r>
            <w:r w:rsidRPr="005D2FC2">
              <w:rPr>
                <w:rFonts w:ascii="標楷體" w:eastAsia="標楷體" w:hAnsi="標楷體" w:hint="eastAsia"/>
                <w:color w:val="FF0000"/>
              </w:rPr>
              <w:t>由</w:t>
            </w:r>
            <w:r w:rsidRPr="00126102">
              <w:rPr>
                <w:rFonts w:ascii="標楷體" w:eastAsia="標楷體" w:hAnsi="標楷體" w:hint="eastAsia"/>
              </w:rPr>
              <w:t>學校自訂</w:t>
            </w:r>
          </w:p>
          <w:p w:rsidR="002A66B1" w:rsidRPr="00126102" w:rsidRDefault="002A66B1" w:rsidP="002A66B1">
            <w:pPr>
              <w:jc w:val="center"/>
              <w:rPr>
                <w:rFonts w:ascii="標楷體" w:eastAsia="標楷體" w:hAnsi="標楷體"/>
              </w:rPr>
            </w:pPr>
            <w:r w:rsidRPr="00126102">
              <w:rPr>
                <w:rFonts w:ascii="標楷體" w:eastAsia="標楷體" w:hAnsi="標楷體" w:hint="eastAsia"/>
              </w:rPr>
              <w:t>若參考領綱，至少</w:t>
            </w:r>
            <w:r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1" w:type="pct"/>
            <w:vMerge w:val="restart"/>
            <w:tcBorders>
              <w:top w:val="double" w:sz="4" w:space="0" w:color="auto"/>
              <w:left w:val="single" w:sz="4" w:space="0" w:color="auto"/>
              <w:right w:val="sing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2A66B1">
        <w:trPr>
          <w:trHeight w:val="1035"/>
          <w:tblHeader/>
        </w:trPr>
        <w:tc>
          <w:tcPr>
            <w:tcW w:w="172" w:type="pct"/>
            <w:tcBorders>
              <w:right w:val="single" w:sz="4" w:space="0" w:color="auto"/>
            </w:tcBorders>
            <w:shd w:val="clear" w:color="auto" w:fill="F3F3F3"/>
            <w:vAlign w:val="center"/>
          </w:tcPr>
          <w:p w:rsidR="00C605EE" w:rsidRPr="00126102" w:rsidRDefault="00C605EE" w:rsidP="00CA446C">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right w:val="single" w:sz="6" w:space="0" w:color="auto"/>
            </w:tcBorders>
            <w:shd w:val="clear" w:color="auto" w:fill="F3F3F3"/>
            <w:vAlign w:val="center"/>
          </w:tcPr>
          <w:p w:rsidR="002A66B1"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CA446C">
            <w:pPr>
              <w:jc w:val="center"/>
              <w:rPr>
                <w:rFonts w:ascii="標楷體" w:eastAsia="標楷體" w:hAnsi="標楷體" w:cs="新細明體"/>
                <w:sz w:val="28"/>
                <w:szCs w:val="28"/>
              </w:rPr>
            </w:pPr>
          </w:p>
        </w:tc>
        <w:tc>
          <w:tcPr>
            <w:tcW w:w="678" w:type="pct"/>
            <w:vMerge/>
            <w:tcBorders>
              <w:left w:val="single" w:sz="6" w:space="0" w:color="auto"/>
              <w:right w:val="single" w:sz="4" w:space="0" w:color="auto"/>
            </w:tcBorders>
            <w:shd w:val="clear" w:color="auto" w:fill="F3F3F3"/>
            <w:vAlign w:val="center"/>
          </w:tcPr>
          <w:p w:rsidR="00C605EE" w:rsidRPr="00126102" w:rsidRDefault="00C605EE" w:rsidP="00CA446C">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shd w:val="clear" w:color="auto" w:fill="F3F3F3"/>
            <w:vAlign w:val="center"/>
          </w:tcPr>
          <w:p w:rsidR="00C605EE" w:rsidRPr="00126102" w:rsidRDefault="00C605EE" w:rsidP="00CA446C">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rsidR="00C605EE" w:rsidRPr="00126102" w:rsidRDefault="00C605EE" w:rsidP="00CA446C">
            <w:pPr>
              <w:jc w:val="center"/>
              <w:rPr>
                <w:rFonts w:ascii="標楷體" w:eastAsia="標楷體" w:hAnsi="標楷體" w:cs="新細明體"/>
                <w:sz w:val="28"/>
                <w:szCs w:val="28"/>
              </w:rPr>
            </w:pP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CA446C">
            <w:pPr>
              <w:jc w:val="center"/>
              <w:rPr>
                <w:rFonts w:ascii="標楷體" w:eastAsia="標楷體" w:hAnsi="標楷體"/>
                <w:sz w:val="28"/>
                <w:szCs w:val="28"/>
              </w:rPr>
            </w:pPr>
          </w:p>
        </w:tc>
        <w:tc>
          <w:tcPr>
            <w:tcW w:w="436" w:type="pct"/>
            <w:vMerge/>
            <w:tcBorders>
              <w:left w:val="single" w:sz="6" w:space="0" w:color="auto"/>
              <w:right w:val="double" w:sz="4" w:space="0" w:color="auto"/>
            </w:tcBorders>
            <w:shd w:val="clear" w:color="auto" w:fill="F3F3F3"/>
            <w:vAlign w:val="center"/>
          </w:tcPr>
          <w:p w:rsidR="00C605EE" w:rsidRPr="00126102" w:rsidRDefault="00C605EE" w:rsidP="00CA446C">
            <w:pPr>
              <w:jc w:val="center"/>
              <w:rPr>
                <w:rFonts w:ascii="標楷體" w:eastAsia="標楷體" w:hAnsi="標楷體"/>
                <w:sz w:val="28"/>
                <w:szCs w:val="28"/>
              </w:rPr>
            </w:pP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一</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開學預備暖身操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ABC Song、Classroom Song、Number Song</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【數學】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n-I-1 理解一千以內數的位值結構，據做為四則運算之基礎。</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【數學】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N-1-1 一百以內的數。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能吟唱字母歌曲並建立字母的基本概念。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能吟唱數字歌曲及認讀數字1-15。</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能吟唱教室用語歌曲並能聽懂教室用語。</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教師自我介紹。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點名認識學生。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默契建立</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發下課本並指導學生完成姓名欄填寫。</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班級常規建立與說明，例如：發言前先舉手、上課時專心聽講。</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認識字母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請學生翻開本冊課本ABC Song，簡單介紹字母的名稱及順序，讓學生建立基本的字母概念。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字母歌教學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教師播放音檔，全班仔細聽並跟唱數次，待學生熟悉歌曲後，可讓學生挑戰卡拉版。</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lastRenderedPageBreak/>
              <w:t>教室用語歌教學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請學生翻開本冊課本Classroom Song，介紹教室用語，並帶全班一起跟念。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以動作方式解釋各句教室用語的意思。</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播放歌曲音檔，請學生仔細聽並跟唱數次，直至熟悉。</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參考律動影片，指導學生練習。</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再次播放音檔，全班一起邊唱邊做動作。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待學生熟悉歌曲後，可讓學生挑戰卡拉版。</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數字歌教學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請學生翻開本冊課本Number Song，簡單介紹數字1-15，並帶全班一起跟念。</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播放音檔，請學生仔細聽並跟唱數次，直至熟悉。</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帶學生熟悉歌曲後，可讓學生挑戰卡拉版。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人物介紹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請學生翻到本冊人物介紹頁面，教師一一介紹本冊角色。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總結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教師說明回家作業：請學生聆聽CD，複習字母歌，教室用語歌及數字歌。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遊戲評量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課本附件: 我的名牌卡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數字卡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二</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Nn, Oo, Pp</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Clean Up Time</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1b-Ⅰ-1 舉例說明健康生活情境中適用的健康技能和生活技能。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Ca-Ⅰ-1 生活中與健康相關的環境。</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w:t>
            </w:r>
            <w:r w:rsidRPr="0065658A">
              <w:rPr>
                <w:rFonts w:ascii="標楷體" w:eastAsia="標楷體" w:hAnsi="標楷體" w:cs="標楷體"/>
              </w:rPr>
              <w:lastRenderedPageBreak/>
              <w:t>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 xml:space="preserve">1. </w:t>
            </w:r>
            <w:r w:rsidRPr="0065658A">
              <w:rPr>
                <w:rFonts w:ascii="標楷體" w:eastAsia="標楷體" w:hAnsi="標楷體" w:cs="標楷體" w:hint="eastAsia"/>
              </w:rPr>
              <w:t>學生</w:t>
            </w:r>
            <w:r w:rsidRPr="0065658A">
              <w:rPr>
                <w:rFonts w:ascii="標楷體" w:eastAsia="標楷體" w:hAnsi="標楷體" w:cs="標楷體"/>
              </w:rPr>
              <w:t>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能正確運用所學字詞。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能聽、說所學用語，並作出適當回應。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教師和學生打招呼，以字母卡複習前一冊學過的字母。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開啟第一單元故事情境頁面，引導學生觀察情境圖內容。</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播放故事音檔，請學生仔細聆聽並觀察故事情境圖。</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4.帶領全班跟讀本課故事中的日常用語。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5.教師利用 E-Book播放故事動畫。</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3.給予各組數分鐘彩排時間。</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4.各組依序上臺演出。</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教師引導學生瞭解教室用語Circle the word “fish.”，並示範對應的動作。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3.教師帶領學生進行教室用語的 TPR 練習。</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三</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Nn, Oo, Pp</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Clean Up Time</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1b-Ⅰ-1 舉例說明健康生活情境中適用的健康技能和生活技能。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Ca-Ⅰ-1 生活中與健康相關的環境。</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w:t>
            </w:r>
            <w:r w:rsidRPr="0065658A">
              <w:rPr>
                <w:rFonts w:ascii="標楷體" w:eastAsia="標楷體" w:hAnsi="標楷體" w:cs="標楷體"/>
              </w:rPr>
              <w:lastRenderedPageBreak/>
              <w:t>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w:t>
            </w:r>
            <w:r w:rsidRPr="0065658A">
              <w:rPr>
                <w:rFonts w:ascii="標楷體" w:eastAsia="標楷體" w:hAnsi="標楷體" w:cs="標楷體" w:hint="eastAsia"/>
              </w:rPr>
              <w:t>學生</w:t>
            </w:r>
            <w:r w:rsidRPr="0065658A">
              <w:rPr>
                <w:rFonts w:ascii="標楷體" w:eastAsia="標楷體" w:hAnsi="標楷體" w:cs="標楷體"/>
              </w:rPr>
              <w:t>能聽、說、讀、寫大小寫字母 Nn, Oo, Pp。</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能聽、說、讀及辨識大小寫字母Nn, Oo, Pp 的發音及其代表單字。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 xml:space="preserve">3. </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w:t>
            </w:r>
            <w:r w:rsidRPr="0065658A">
              <w:rPr>
                <w:rFonts w:ascii="標楷體" w:eastAsia="標楷體" w:hAnsi="標楷體" w:cs="標楷體" w:hint="eastAsia"/>
              </w:rPr>
              <w:t>學生</w:t>
            </w:r>
            <w:r w:rsidRPr="0065658A">
              <w:rPr>
                <w:rFonts w:ascii="標楷體" w:eastAsia="標楷體" w:hAnsi="標楷體" w:cs="標楷體"/>
              </w:rPr>
              <w:t>能吟誦發音韻文並聽懂主要內容。</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教師和學生打招呼，以字母卡複習前一冊學過的字母。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開啟第一單元故事情境頁面，複習故事內容。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教師複習學過的教室用語。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教師將 Nn 字母卡貼在黑板上，帶領學生念字母名數次。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待學生熟悉字母名後，教師介紹 Nn 的字母音為 [n]，並帶念數次。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接著，教師開啟單字圖卡及單字字卡  neck  ，搭配字母卡 Nn ，帶念 neck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教師帶念 N, n, [n], [n], neck, neck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教師示範字母 Nn 正確的書寫位置及筆順，並請學生跟著教師書空練習。</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教師再依相同步驟，依序帶領學生認識 Oo, Pp 的</w:t>
            </w:r>
            <w:r w:rsidRPr="0065658A">
              <w:rPr>
                <w:rFonts w:ascii="標楷體" w:eastAsia="標楷體" w:hAnsi="標楷體" w:cs="標楷體"/>
              </w:rPr>
              <w:lastRenderedPageBreak/>
              <w:t>字母名、字母音、代表單字及其筆順。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請學生看 Circle and Say部分，引導學生尋找並圈出本課故事頁面中隱藏的大小寫字母及說出學過的字母代表單字。</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請學生翻開本課故事頁面，教師播放故事音檔，引導學生看圖聽故事，拿出紅色妙妙鏡尋找並圈出圖中隱藏的字母代表單字。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教師引導學生尋找並圈出圖中隱藏的字母代表單字。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教師播放音檔，請學生手指著字，大聲跟讀。</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請學生做第一單元習作練習題。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四</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Nn, Oo, Pp</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Clean Up Time</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1b-Ⅰ-1 舉例說明健康生活情境中適用的健康技能和生活技能。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Ca-Ⅰ-1 生活中與健康相關的環境。</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w:t>
            </w:r>
            <w:r w:rsidRPr="0065658A">
              <w:rPr>
                <w:rFonts w:ascii="標楷體" w:eastAsia="標楷體" w:hAnsi="標楷體" w:cs="標楷體"/>
              </w:rPr>
              <w:lastRenderedPageBreak/>
              <w:t>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lastRenderedPageBreak/>
              <w:t>1</w:t>
            </w:r>
            <w:r w:rsidRPr="0065658A">
              <w:rPr>
                <w:rFonts w:ascii="標楷體" w:eastAsia="標楷體" w:hAnsi="標楷體" w:cs="標楷體"/>
              </w:rPr>
              <w:t xml:space="preserve">. </w:t>
            </w:r>
            <w:r w:rsidRPr="0065658A">
              <w:rPr>
                <w:rFonts w:ascii="標楷體" w:eastAsia="標楷體" w:hAnsi="標楷體" w:cs="標楷體" w:hint="eastAsia"/>
              </w:rPr>
              <w:t>學生</w:t>
            </w:r>
            <w:r w:rsidRPr="0065658A">
              <w:rPr>
                <w:rFonts w:ascii="標楷體" w:eastAsia="標楷體" w:hAnsi="標楷體" w:cs="標楷體"/>
              </w:rPr>
              <w:t>能瞭解Sorry, I’m late日常用語，並使用於生活中。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2</w:t>
            </w:r>
            <w:r w:rsidRPr="0065658A">
              <w:rPr>
                <w:rFonts w:ascii="標楷體" w:eastAsia="標楷體" w:hAnsi="標楷體" w:cs="標楷體"/>
              </w:rPr>
              <w:t>.</w:t>
            </w:r>
            <w:r w:rsidRPr="0065658A">
              <w:rPr>
                <w:rFonts w:ascii="標楷體" w:eastAsia="標楷體" w:hAnsi="標楷體" w:cs="標楷體" w:hint="eastAsia"/>
              </w:rPr>
              <w:t>學</w:t>
            </w:r>
            <w:r w:rsidRPr="0065658A">
              <w:rPr>
                <w:rFonts w:ascii="標楷體" w:eastAsia="標楷體" w:hAnsi="標楷體" w:cs="標楷體"/>
              </w:rPr>
              <w:t>生</w:t>
            </w:r>
            <w:r w:rsidRPr="0065658A">
              <w:rPr>
                <w:rFonts w:ascii="標楷體" w:eastAsia="標楷體" w:hAnsi="標楷體" w:cs="標楷體" w:hint="eastAsia"/>
              </w:rPr>
              <w:t>能</w:t>
            </w:r>
            <w:r w:rsidRPr="0065658A">
              <w:rPr>
                <w:rFonts w:ascii="標楷體" w:eastAsia="標楷體" w:hAnsi="標楷體" w:cs="標楷體"/>
              </w:rPr>
              <w:t>瞭解教室用語Point to the word “fish.”，並示範對應的動作。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lastRenderedPageBreak/>
              <w:t>3.學生能了解歌謠意境及歌詞意義。</w:t>
            </w:r>
          </w:p>
          <w:p w:rsidR="00CA446C" w:rsidRPr="0065658A" w:rsidRDefault="00CA446C" w:rsidP="00CA446C">
            <w:pPr>
              <w:spacing w:line="360" w:lineRule="exact"/>
              <w:rPr>
                <w:rFonts w:ascii="標楷體" w:eastAsia="標楷體" w:hAnsi="標楷體" w:cs="標楷體"/>
              </w:rPr>
            </w:pP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lastRenderedPageBreak/>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教師引導學生瞭解日常用語Sorry, I’m late.。</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部分，一起討論使用本課日常用語的時機。</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歌謠教學</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rPr>
              <w:t>1.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教師補充國際文化相關連結(德國)。</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教師引導學生瞭解教室用語Point to the word “fish.”，並示範對應的動作。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教師帶領學生進行教室用語的 TPR 練習。</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請學生做第一單元習作練習題與學習單。</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五</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Nn, Oo, Pp</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1 Clean Up Time</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1b-Ⅰ-1 舉例說明健康生活情境中適用的健康技能和生活技能。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Ca-Ⅰ-1 生活中與健康相關的環境。</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能聽、說、認讀及辨識大小寫字母 Nn,Oo,Pp。</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能聽、說及辨識大小寫字母 Nn, Oo, Pp的發音及其代表單字。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4. </w:t>
            </w:r>
            <w:r w:rsidRPr="0065658A">
              <w:rPr>
                <w:rFonts w:ascii="標楷體" w:eastAsia="標楷體" w:hAnsi="標楷體" w:cs="標楷體" w:hint="eastAsia"/>
              </w:rPr>
              <w:t>學生能</w:t>
            </w:r>
            <w:r w:rsidRPr="0065658A">
              <w:rPr>
                <w:rFonts w:ascii="標楷體" w:eastAsia="標楷體" w:hAnsi="標楷體" w:cs="標楷體"/>
              </w:rPr>
              <w:t>聽、說教室用語Raise your hand</w:t>
            </w:r>
            <w:r w:rsidRPr="0065658A">
              <w:rPr>
                <w:rFonts w:ascii="標楷體" w:eastAsia="標楷體" w:hAnsi="標楷體" w:cs="標楷體" w:hint="eastAsia"/>
              </w:rPr>
              <w:t>，</w:t>
            </w:r>
            <w:r w:rsidRPr="0065658A">
              <w:rPr>
                <w:rFonts w:ascii="標楷體" w:eastAsia="標楷體" w:hAnsi="標楷體" w:cs="標楷體"/>
              </w:rPr>
              <w:t>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Nn, Oo, Pp 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教師播放音檔，帶領學生複習本課故事、字母發音韻文、日常用語及歌謠。</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課本字母遊戲書教學活動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字母遊戲書工具介紹頁面，教師說明解謎工具的使用方法。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請學生翻開習作的My ABC Book，念出字母 Nn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請學生看字母的部分，翻到習作貼紙頁面，在虛線框內貼上正確的字母代表例字貼紙。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請學生看字母，拿出色筆，在字母上創作，並將代表單字圖塗上顏色。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 Oo, Pp的部份。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教師引導學生瞭解教室用語Raise your hand (, please).，並示範對應的動作。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教師帶領學生進行教室用語的 TPR 練習。</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課本Detective Roy字母遊戲書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六</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Qq, Rr, 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2  Colors</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4-I-1 利用各種生活的媒介與素材進行表現與創作，喚起豐富的想像力。</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C-I-2 媒材特性與符號表徵的使用。</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能正確運用所學字詞。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能聽、說教室用語Put your hand down</w:t>
            </w:r>
            <w:r w:rsidRPr="0065658A">
              <w:rPr>
                <w:rFonts w:ascii="標楷體" w:eastAsia="標楷體" w:hAnsi="標楷體" w:cs="標楷體" w:hint="eastAsia"/>
              </w:rPr>
              <w:t>，</w:t>
            </w:r>
            <w:r w:rsidRPr="0065658A">
              <w:rPr>
                <w:rFonts w:ascii="標楷體" w:eastAsia="標楷體" w:hAnsi="標楷體" w:cs="標楷體"/>
              </w:rPr>
              <w:t>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教師和學生打招呼，以字母卡複習前一課學過的字母。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教師開啟第二單元故事情境頁面，引導學生觀察情境圖內容。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播放故事音檔，請學生仔細聆聽並觀察故事情境圖。</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4. 帶領全班跟讀本課故事中的日常用語。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教師利用 E-Book播放故事動畫。</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給予各組數分鐘彩排時間。</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各組依序上臺演出。</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教室用語教學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教師引導學生瞭解教室用語Put your hand down (, please).，並示範對應的動作。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教師播放教室用語音檔，請學生仔細聽並跟讀數次。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教師帶領學生進行教室用語的 TPR 練習。</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七</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Qq, Rr, 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Unit 2  Colors </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3-I-1 願意參與各種學習活動，表現好奇與求知探究之心。</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C-I-1 事物特性與現象的探究。</w:t>
            </w: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能聽、說、讀、寫大小寫字母 Qq, Rr,Ss。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聽、說、讀及辨識大小寫字母Qq, Rr, Ss 的發音及其代表單字。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能吟誦發音韻文並聽懂主要內容。</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教師和學生打招呼，以字母卡複習前一課學過的字母。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開啟第二單元故事情境頁面，複習故事內容。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教師將 Qq 字母卡貼在黑板上，帶領學生念字母名數次。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待學生熟悉字母名後，教師介紹 Qq 的字母音為 [kw]，並帶念數次。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接著，教師開啟單字圖卡及單字字卡  quiet  ，搭配字母卡 Qq ，帶念 quiet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教師帶念 Qq, Qq, [kw], [kw], quiet, quiet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教師示範字母 Qq 正確的書寫位置及筆順，並請學生跟著教師書空練習。</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教師再依相同步驟，依序帶領學生認識 Rr, Ss 的字母名、字母音、代表單字及其筆順。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7. 請學生看 Circle and Say部分，引導學生尋找並圈出本課故事頁面中隱藏的大小寫字母及說出學過的字母代表單字。</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請學生翻開本課故事頁面，教師播放故事音檔，引導學生看圖聽故事，拿出紅色妙妙鏡尋找並圈出圖中隱藏的字母代表單字。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教師引導學生尋找並圈出圖中隱藏的字母代表單字。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教師播放音檔，請學生手指著字，大聲跟讀。</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請學生做第二單元習作練習題。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八</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Qq, Rr, 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2  Colors</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3-I-1 願意參與各種學習活動，表現好奇與求知探究之心。</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C-I-1 事物特性與現象的探究。</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 xml:space="preserve">◎Bb-I-2 人際交流的情感。 </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學生</w:t>
            </w:r>
            <w:r w:rsidRPr="0065658A">
              <w:rPr>
                <w:rFonts w:ascii="標楷體" w:eastAsia="標楷體" w:hAnsi="標楷體" w:cs="標楷體" w:hint="eastAsia"/>
              </w:rPr>
              <w:t>能</w:t>
            </w:r>
            <w:r w:rsidRPr="0065658A">
              <w:rPr>
                <w:rFonts w:ascii="標楷體" w:eastAsia="標楷體" w:hAnsi="標楷體" w:cs="標楷體"/>
              </w:rPr>
              <w:t>瞭解日常用語 Let’s go</w:t>
            </w:r>
            <w:r w:rsidRPr="0065658A">
              <w:rPr>
                <w:rFonts w:ascii="標楷體" w:eastAsia="標楷體" w:hAnsi="標楷體" w:cs="標楷體" w:hint="eastAsia"/>
              </w:rPr>
              <w:t>，</w:t>
            </w:r>
            <w:r w:rsidRPr="0065658A">
              <w:rPr>
                <w:rFonts w:ascii="標楷體" w:eastAsia="標楷體" w:hAnsi="標楷體" w:cs="標楷體"/>
              </w:rPr>
              <w:t>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能吟唱歌謠並聽懂主要內容。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教師複習所有學過的教室用語。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教師引導學生瞭解日常用語 Let’s go.。</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部分，分享討論此日常用語的使用時機。</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歌謠教學</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rPr>
              <w:t>1.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教師補充國際文化相關連結(丹麥)。</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請學生做第二單元習作練習題與學習單。</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九</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Qq, Rr, 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2  Colors</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2-I-3 探索生活中的人、事、物，並體會彼此之間會相互影響。</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F-I-1 工作任務理解與工作目標設定的練習。</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能聽、說、認讀及辨識大小寫字母 Qq, Rr, 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能聽、說及辨識大小寫字母 Qq, Rr, Ss的代表單字。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Qq, Rr, Ss 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教師播放音檔，帶領學生複習本課故事、字母韻文、日常用語及歌謠。</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課本字母遊戲書教學活動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字母遊戲書工具介紹頁面，教師說明解謎工具的使用方法。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請學生翻開習作的My ABC Book，念出字母 Qq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請學生看字母的部分，翻到習作貼紙頁面，在虛線框內貼上正確的字母代表例字貼紙。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請學生看字母，拿出色筆，在字母上創作，並將代表單字圖塗上顏色。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 Rr, Ss的部份。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 Detective Roy字母遊戲書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Nn, Oo, Pp, Qq, Rr, 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Review 1</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【生活領域】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4-I-1 利用各種生活的媒介與素材進行表</w:t>
            </w:r>
            <w:r w:rsidRPr="0065658A">
              <w:rPr>
                <w:rFonts w:ascii="標楷體" w:eastAsia="標楷體" w:hAnsi="標楷體" w:cs="標楷體"/>
              </w:rPr>
              <w:lastRenderedPageBreak/>
              <w:t>現與創作，喚起豐富的想像力。</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pStyle w:val="af8"/>
              <w:numPr>
                <w:ilvl w:val="0"/>
                <w:numId w:val="10"/>
              </w:numPr>
              <w:spacing w:line="360" w:lineRule="exact"/>
              <w:rPr>
                <w:rFonts w:ascii="標楷體" w:eastAsia="標楷體" w:hAnsi="標楷體" w:cs="標楷體"/>
              </w:rPr>
            </w:pPr>
            <w:r w:rsidRPr="0065658A">
              <w:rPr>
                <w:rFonts w:ascii="標楷體" w:eastAsia="標楷體" w:hAnsi="標楷體" w:cs="標楷體"/>
              </w:rPr>
              <w:t xml:space="preserve">Ⅰ-1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【生活領域】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C-I-2 媒材特性與符號表徵的使用。</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能聽、說、讀及寫大小寫字母 Nn-Ss。</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能聽、說、讀Nn-Ss 的字母音。</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能聽、說及辨識字母Nn-Ss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lastRenderedPageBreak/>
              <w:t>第一節課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複習第一單元與第二單元所學字母與字母代表單字。</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字母音及代表單字字首音配對活動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教師利用字母卡、單字圖卡及單字字卡帶領學生複習 Nn-Ss 的字母名、字母音與代表單字。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請學生翻開課本 Listen and Stick，教師引導學生觀察情境圖並了解活動進行方式。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請學生翻到課本附件貼紙頁，教師播放 CD，請學生一邊聽 CD，一邊找出情境圖中對應的字母貼紙，依序貼在活動格內。</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教師利用電子書或 Listen and Stick 活動頁面，帶領全班學生一起核對答案。</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圖板遊戲活動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1. 請學生翻開課本Review 1的圖板遊戲格中的大小寫字母及其代表單字。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教師開啟 Stick, Play and Say 情境頁面，將全班分為兩隊，並選出各自的代表磁鐵。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請兩隊各派一位代表上臺，猜拳決定回答權，猜贏的人念出第一個活動格中的內容後，可往前進一格。</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依上述步驟，每隊輪流派一位學生上臺進行遊戲。最先抵達終點的隊伍獲勝。</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5. 學生熟悉活動方式後，教師可讓學生兩人一組進行圖板遊戲。</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經典童話日常用語複習</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請學生翻開Review 1複習一單元經典童話故事頁</w:t>
            </w:r>
            <w:r w:rsidRPr="0065658A">
              <w:rPr>
                <w:rFonts w:ascii="標楷體" w:eastAsia="標楷體" w:hAnsi="標楷體" w:cs="標楷體"/>
              </w:rPr>
              <w:lastRenderedPageBreak/>
              <w:t>面，給予請學生數分鐘自行閱讀。</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引導學生討論故事內容。</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教師播放故事音檔，請學生仔細聽並看著圖數次。</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待學生熟悉後，引導學生跟著大聲吟誦。</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請學生做習作Review 1 的練習題。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附件貼紙</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十一</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Tt, Uu, Vv, Ww</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Mother’s day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The Sea</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Wonderful World</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5-I-3 理解與欣賞美的多元</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形式與異同。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1-Ⅰ-3 能理解話語、詩歌、故事的訊息，</w:t>
            </w:r>
            <w:r w:rsidRPr="0065658A">
              <w:rPr>
                <w:rFonts w:ascii="標楷體" w:eastAsia="標楷體" w:hAnsi="標楷體" w:cs="標楷體" w:hint="eastAsia"/>
              </w:rPr>
              <w:lastRenderedPageBreak/>
              <w:t>有適切的表情跟肢體語言。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B-I-1 自然環境之美的感受。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◎Bb-I-1 自我情感的表達。</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能正確運用所學字詞。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能聽、說所學用語，並作出適當回應。</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開啟第三單元故事情境頁面，引導學生觀察情境圖內容。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lastRenderedPageBreak/>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播放故事音檔，請學生仔細聆聽並觀察故事情境圖。</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4. 帶領全班跟讀本課故事內容的日常用語。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教師利用 E-Book播放故事動畫。</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3. 給予各組數分鐘彩排時間。</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各組依序上臺演出。</w:t>
            </w:r>
          </w:p>
          <w:p w:rsidR="00CA446C" w:rsidRPr="0065658A" w:rsidRDefault="00CA446C" w:rsidP="00CA446C">
            <w:pPr>
              <w:shd w:val="clear" w:color="auto" w:fill="FFFFFF"/>
              <w:spacing w:line="360" w:lineRule="exact"/>
              <w:rPr>
                <w:rFonts w:ascii="標楷體" w:eastAsia="標楷體" w:hAnsi="標楷體" w:cs="標楷體"/>
                <w:b/>
                <w:u w:val="single"/>
              </w:rPr>
            </w:pP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Wonderful World 文化活動教學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請學生翻開課本Wonderful World頁面。</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教師引導學生思考臺灣相關節慶活動的表現方式。</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全班討論自身經驗。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教師開啟E-book教授其他文化資訊。</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母親節卡片製作活動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教師請學生將整頁紙卡沿著虛線撕下，再沿著折線對折。</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請學生在卡片上著色後，於卡片上提示底線寫上自己的名字。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將愛心的部份往內推，使卡片打開時，愛心會跳出來。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請小朋友展示分享、教室情境布置，或拿回家親手送給媽媽。</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十二</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Tt, Uu, Vv, Ww</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The Sea</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6-I-5 覺察人與環境的依存</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關係，進而珍惜資源，愛護環境、尊重生命。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E-I-1 生活習慣的養成。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能聽、說、讀、寫大小寫字母 Tt, Uu, Vv, Ww。</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能聽、說、讀及辨識大小寫字母Tt, Uu, Vv, Ww 的發音及其代表單字。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w:t>
            </w:r>
            <w:r w:rsidRPr="0065658A">
              <w:rPr>
                <w:rFonts w:ascii="標楷體" w:eastAsia="標楷體" w:hAnsi="標楷體" w:cs="標楷體" w:hint="eastAsia"/>
              </w:rPr>
              <w:t>學生</w:t>
            </w:r>
            <w:r w:rsidRPr="0065658A">
              <w:rPr>
                <w:rFonts w:ascii="標楷體" w:eastAsia="標楷體" w:hAnsi="標楷體" w:cs="標楷體"/>
              </w:rPr>
              <w:t>能吟誦發音韻文並聽懂主要內容。</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教師和學生打招呼，以字母卡複習前一課學過的字母。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開啟第三單元故事情境頁面，複習故事內容。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教師將 Tt 字母卡貼在黑板上，帶領學生念字母名數次。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2. 待學生熟悉字母名後，教師介紹 Tt 的字母音為 [t]，並帶念數次。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接著，教師開啟單字圖卡及單字字卡  toy  ，搭配字母卡 Tt ，帶念 toy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教師帶念 Tt, Tt, [t], [t], toy, toy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教師示範字母 Tt 正確的書寫位置及筆順，並請學生跟著教師書空練習。</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教師再依相同步驟，依序帶領學生認識 Uu, Vv, Ww 的字母名、字母音、代表單字及其筆順。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請學生看 Circle and Say部分，引導學生尋找並圈出本課故事頁面中隱藏的</w:t>
            </w:r>
            <w:r w:rsidRPr="0065658A">
              <w:rPr>
                <w:rFonts w:ascii="標楷體" w:eastAsia="標楷體" w:hAnsi="標楷體" w:cs="標楷體"/>
              </w:rPr>
              <w:lastRenderedPageBreak/>
              <w:t>大小寫字母及說出學過的字母代表單字。</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請學生翻開本課故事頁面，教師播放故事音檔，引導學生看圖聽故事，拿出紅色妙妙鏡尋找並圈出圖中隱藏的字母代表單字。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教師引導學生尋找並圈出圖中隱藏的字母代表單字。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教師播放音檔，請學生手指著字，大聲跟讀。</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請學生做第三單元習作練習題。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十三</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Tt, Uu, Vv, W w</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The Sea</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【生活領域】</w:t>
            </w:r>
          </w:p>
          <w:p w:rsidR="00CA446C" w:rsidRPr="0065658A" w:rsidRDefault="00CA446C" w:rsidP="00CA446C">
            <w:pPr>
              <w:spacing w:line="360" w:lineRule="exact"/>
              <w:rPr>
                <w:rFonts w:ascii="標楷體" w:eastAsia="標楷體" w:hAnsi="標楷體" w:cs="標楷體"/>
                <w:highlight w:val="white"/>
              </w:rPr>
            </w:pPr>
            <w:r w:rsidRPr="0065658A">
              <w:rPr>
                <w:rFonts w:ascii="標楷體" w:eastAsia="標楷體" w:hAnsi="標楷體" w:cs="標楷體"/>
                <w:highlight w:val="white"/>
              </w:rPr>
              <w:t>6-I-3 覺察生活中的規範與禮儀，探究其意義，並願意遵守。</w:t>
            </w:r>
          </w:p>
          <w:p w:rsidR="00CA446C" w:rsidRPr="0065658A" w:rsidRDefault="00CA446C" w:rsidP="00CA446C">
            <w:pPr>
              <w:spacing w:line="360" w:lineRule="exact"/>
              <w:rPr>
                <w:rFonts w:ascii="標楷體" w:eastAsia="標楷體" w:hAnsi="標楷體" w:cs="標楷體"/>
                <w:highlight w:val="white"/>
              </w:rPr>
            </w:pPr>
            <w:r w:rsidRPr="0065658A">
              <w:rPr>
                <w:rFonts w:ascii="標楷體" w:eastAsia="標楷體" w:hAnsi="標楷體" w:cs="標楷體"/>
                <w:highlight w:val="white"/>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ghlight w:val="white"/>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【生活領域】</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E-I-1 生活習慣的養成。</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學生</w:t>
            </w:r>
            <w:r w:rsidRPr="0065658A">
              <w:rPr>
                <w:rFonts w:ascii="標楷體" w:eastAsia="標楷體" w:hAnsi="標楷體" w:cs="標楷體" w:hint="eastAsia"/>
              </w:rPr>
              <w:t>能</w:t>
            </w:r>
            <w:r w:rsidRPr="0065658A">
              <w:rPr>
                <w:rFonts w:ascii="標楷體" w:eastAsia="標楷體" w:hAnsi="標楷體" w:cs="標楷體"/>
              </w:rPr>
              <w:t>瞭解Put it down. / Pick it up日常用語並使用於生活中。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能吟唱歌謠並聽懂主要內容。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教師複習所有學過的教室用語。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教師引導學生瞭解日常用語Put it down. / Pick it up.。</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部分並想一想此日常用語的使用時機。</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歌謠教學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教師補充國際文化相關連結(臺灣)。</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請學生做第三單元習作練習題與學習單。</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十四</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Tt, Uu ,Vv, Ww</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3  The Sea</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ghlight w:val="white"/>
              </w:rPr>
              <w:t>6-I-1 覺察自己</w:t>
            </w:r>
            <w:r w:rsidRPr="0065658A">
              <w:rPr>
                <w:rFonts w:ascii="標楷體" w:eastAsia="標楷體" w:hAnsi="標楷體" w:cs="標楷體"/>
              </w:rPr>
              <w:t>可能對生活中的人、事、物產生影響，學習調整情緒與行為。</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hint="eastAsia"/>
              </w:rPr>
              <w:lastRenderedPageBreak/>
              <w:t>1-Ⅰ-3 能理解話語、詩歌、故事的訊息，有適切的表情跟肢體語言。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E-I-3 自我行為的檢視與調整。</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能聽、說、認讀及辨識大小寫字母 Tt, Uu, Vv, Ww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Tt, Uu, Vv, Ww的念法及筆順。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教師播放音檔，帶領學生複習本課故事、字母韻文、日常用語及歌謠。</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課本字母遊戲書教學活動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字母遊戲書工具介紹頁面，教師說明解謎工具的使用方法。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請學生翻開習作的My ABC Book，念出字母 Tt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請學生看字母的部分，翻到習作貼紙頁面，在虛線框內貼上正確的字母代表例字貼紙。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請學生看字母，拿出色筆，在字母上創作，並將代表單字圖塗上顏色。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 Uu, Vv, Ww的部份。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 Detective Roy字母遊戲書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十五</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Xx, Yy, 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Toys</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3c-Ⅰ-2 表現安全的身體活動行為。</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1-Ⅰ-1  養成專心聆聽的習慣，尊重對方的發言。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Ic-Ⅰ-1 民俗運動基本動作與遊戲。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能聽懂故事主要內容與情節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能正確運用所學字詞。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能聽、說所學用語，並作出適當回應。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教師和學生打招呼，以字母卡複習所有學過的字母。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開啟第四單元故事情境頁面，引導學生觀察情境圖內容。</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引導學生利用故事情境章名頁猜想整個故事內容。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播放故事音檔，請學生仔細聆聽並觀察故事情境圖。</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教師講解故事內容，全班一起討論內容，並可引導連結學生真實生活。</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4. 帶領全班跟讀本課故事內容的日常用語。 </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教師利用 E-Book播放故事動畫。</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故事活動角色扮演教學</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將學生分為幾組，請各組自行分配扮演的角色。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分配完成後，扮演該角色的臺詞需請該學生背誦下來。</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給予各組數分鐘彩排時間。</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各組依序上臺演出。</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十六</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Xx, Yy, 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Toys</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2d-Ⅰ-2 接受並體驗多元性身體活動。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hint="eastAsia"/>
              </w:rPr>
              <w:t>1-Ⅰ-2 能學習聆聽不同的媒材，說出聆聽的內容。</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【健</w:t>
            </w:r>
            <w:r w:rsidRPr="0065658A">
              <w:rPr>
                <w:rFonts w:ascii="標楷體" w:eastAsia="標楷體" w:hAnsi="標楷體" w:cs="標楷體" w:hint="eastAsia"/>
                <w:b/>
              </w:rPr>
              <w:t>體</w:t>
            </w:r>
            <w:r w:rsidRPr="0065658A">
              <w:rPr>
                <w:rFonts w:ascii="標楷體" w:eastAsia="標楷體" w:hAnsi="標楷體" w:cs="標楷體"/>
                <w:b/>
              </w:rPr>
              <w:t>】</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Ic-Ⅰ-1 民俗運動基本動作與遊戲。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能聽、說、讀、寫大小寫字母 Xx, Yy, 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學生能</w:t>
            </w:r>
            <w:r w:rsidRPr="0065658A">
              <w:rPr>
                <w:rFonts w:ascii="標楷體" w:eastAsia="標楷體" w:hAnsi="標楷體" w:cs="標楷體"/>
              </w:rPr>
              <w:t>聽、說、讀及辨識大小寫字母Xx, Yy, Zz 的發音及其代表單字。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4.</w:t>
            </w:r>
            <w:r w:rsidRPr="0065658A">
              <w:rPr>
                <w:rFonts w:ascii="標楷體" w:eastAsia="標楷體" w:hAnsi="標楷體" w:cs="標楷體" w:hint="eastAsia"/>
              </w:rPr>
              <w:t>學生</w:t>
            </w:r>
            <w:r w:rsidRPr="0065658A">
              <w:rPr>
                <w:rFonts w:ascii="標楷體" w:eastAsia="標楷體" w:hAnsi="標楷體" w:cs="標楷體"/>
              </w:rPr>
              <w:t>能吟誦發音韻文並聽懂主要內容。</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lastRenderedPageBreak/>
              <w:t>第二節課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教師和學生打招呼，以字母卡複習前一課學過的字母。</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開啟第四單元故事情境頁面，複習故事內容。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教師複習學過的教室用語。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u w:val="single"/>
              </w:rPr>
              <w:lastRenderedPageBreak/>
              <w:t>字母音及代表單字教學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教師將 Xx 字母卡貼在黑板上，帶領學生念字母名數次。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待學生熟悉字母名後，教師介紹 Xx 的字母音為 [ks]，並帶念數次。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接著，教師開啟單字圖卡及單字字卡  box  ，搭配字母卡 Xx ，帶念 box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教師帶念 Xx, Xx, [ks], [ks], box, box 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教師示範字母 Xx 正確的書寫位置及筆順，並請學生跟著教師書空練習。</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教師再依相同步驟，依序帶領學生認識 Yy, Zz 的</w:t>
            </w:r>
            <w:r w:rsidRPr="0065658A">
              <w:rPr>
                <w:rFonts w:ascii="標楷體" w:eastAsia="標楷體" w:hAnsi="標楷體" w:cs="標楷體"/>
              </w:rPr>
              <w:lastRenderedPageBreak/>
              <w:t>字母名、字母音、代表單字及其筆順。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請學生看 Circle and Say部分，引導學生尋找並圈出本課故事頁面中隱藏的大小寫字母及說出學過的字母代表單字。</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字母音及代表單字練習活動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請學生翻開本課故事頁面，教師播放故事音檔，引導學生看圖聽故事，拿出紅色妙妙鏡尋找並圈出圖中隱藏的字母代表單字。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教師引導學生尋找並圈出圖中隱藏的字母代表單字。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教師播放音檔，請學生手指著字，大聲跟讀。</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字母發音韻文教學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1. 教師開啟發音韻文頁面，說明情境並解釋韻文內容。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 CD，請學生仔細聽並跟讀。</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教師可參考發音韻文建議動作，指導學生練習，之後播放 CD，請全班一起邊吟誦邊做動作。</w:t>
            </w:r>
          </w:p>
          <w:p w:rsidR="00CA446C" w:rsidRPr="0065658A" w:rsidRDefault="00CA446C" w:rsidP="00CA446C">
            <w:pPr>
              <w:spacing w:line="360" w:lineRule="exact"/>
              <w:rPr>
                <w:rFonts w:ascii="標楷體" w:eastAsia="標楷體" w:hAnsi="標楷體" w:cs="標楷體"/>
                <w:b/>
                <w:u w:val="single"/>
              </w:rPr>
            </w:pP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請學生做第三單元習作練習題。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7. 紅色妙妙鏡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十七</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Xx, Yy, 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Toys</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2d-Ⅰ-2 接受並體驗多元性身體活動。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1-Ⅰ-2 能學習聆聽不同的媒</w:t>
            </w:r>
            <w:r w:rsidRPr="0065658A">
              <w:rPr>
                <w:rFonts w:ascii="標楷體" w:eastAsia="標楷體" w:hAnsi="標楷體" w:cs="標楷體" w:hint="eastAsia"/>
              </w:rPr>
              <w:lastRenderedPageBreak/>
              <w:t>材，說出聆聽的內容。</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Bc-Ⅰ-1 各項暖身伸展動作。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w:t>
            </w:r>
            <w:r w:rsidRPr="0065658A">
              <w:rPr>
                <w:rFonts w:ascii="標楷體" w:eastAsia="標楷體" w:hAnsi="標楷體" w:cs="標楷體"/>
              </w:rPr>
              <w:lastRenderedPageBreak/>
              <w:t>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 xml:space="preserve">1. </w:t>
            </w:r>
            <w:r w:rsidRPr="0065658A">
              <w:rPr>
                <w:rFonts w:ascii="標楷體" w:eastAsia="標楷體" w:hAnsi="標楷體" w:cs="標楷體" w:hint="eastAsia"/>
              </w:rPr>
              <w:t>學生</w:t>
            </w:r>
            <w:r w:rsidRPr="0065658A">
              <w:rPr>
                <w:rFonts w:ascii="標楷體" w:eastAsia="標楷體" w:hAnsi="標楷體" w:cs="標楷體"/>
              </w:rPr>
              <w:t>能瞭解This is for you日常用語，並使用於生活中。</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能吟唱歌謠並聽懂主要內容。</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第三節課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教師以字母卡複習學過的字母與筆順。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教師以單字字卡與單字圖卡複習學過的字母代表單字。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教師複習所有學過的教室用語。</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日常用語教學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教師引導學生瞭解日常用語This is for you.。</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教師播放日常用語音檔，請學生仔細聽並跟讀數次。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請學生兩人一組，練習本課日常用語。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請學生看Task 部分，分享討論此日常用語的使用時機。</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歌謠教學</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rPr>
              <w:t>1. 教師開啟歌謠頁面，說明國際文化情境圖並解釋歌詞意義。</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教師播放歌謠音檔，請學生仔細聽並跟唱數次，直到學生熟悉為止。</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教師可參考歌謠建議動作或律動影片，指導學生練習歌詞的對應動作。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教師再次播放歌謠，請全班學生一起邊唱邊做動作。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教師補充國際文化相關連結(俄羅斯)。</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請學生做第四單元習作練習題與學習單。</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6.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日常用語圖卡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教室用語圖卡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十八</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Xx, Yy, 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Unit 4  Toys</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3c-Ⅰ-2 表現安全的身體活動行為。</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hint="eastAsia"/>
              </w:rPr>
              <w:t>1-Ⅰ-2 能學習聆聽不同的媒材，說出聆聽的內容。</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b/>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Ic-Ⅰ-1 民俗運動基本動作與遊戲。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能聽、說、認讀及辨識大小寫字母 Xx, Yy, Zz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2. </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3. </w:t>
            </w:r>
            <w:r w:rsidRPr="0065658A">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第四節課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教師以字母卡複習字母 Xx, Yy, Zz的念法及筆順。</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教師以單字字卡、單字圖卡複習學過的字母代表單字。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教師播放音檔，帶領學生複習本課故事、字母韻文、日常用語及歌曲。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Tell Me More 跨域活動頁教學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老師講解並利用本課故事情境引導學生進入主題。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請學生分組討論並完成本頁任務。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教師帶領全班一起確認答案。</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課本字母遊戲書教學活動 ( Detective Roy)</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請學生翻開課本的 Detective Roy 字母遊戲書工具介紹頁面，教師說明解謎工具的使用方法。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帶領學生觀察頁面，請學生一起尋找並討論如何解開頁面上的謎題。</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3. 請學生自行完成頁面任務，教師巡視課堂，確認學生能完成。</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字母貼紙書教學活動 (My ABC 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請學生翻開習作的My ABC Book，念出字母 Xx 的名稱及其代表單字。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請學生看字母的部分，翻到習作貼紙頁面，在虛線框內貼上正確的字母代表例字貼紙。</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請學生看字母，拿出色筆，在字母上創作，並將代表單字圖塗上顏色。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再依相同步驟，請學生做Yy, Zz的部份。</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請學生上臺進行作品分享。</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作業評量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 課本 Detective Roy字母遊戲書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5. 習作My ABC Book字母貼紙書</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單字圖卡</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十九</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Tt, Uu, Vv, Ww, Xx, Yy, 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Review 2</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3c-Ⅰ-2 表現安全的身體活動行為。</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1-Ⅰ-2 能學習聆聽不同的媒材，說出聆聽的內容。</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Ic-Ⅰ-1 民俗運動基本動作與遊戲。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w:t>
            </w:r>
            <w:r w:rsidRPr="0065658A">
              <w:rPr>
                <w:rFonts w:ascii="標楷體" w:eastAsia="標楷體" w:hAnsi="標楷體" w:cs="標楷體" w:hint="eastAsia"/>
              </w:rPr>
              <w:t>學生</w:t>
            </w:r>
            <w:r w:rsidRPr="0065658A">
              <w:rPr>
                <w:rFonts w:ascii="標楷體" w:eastAsia="標楷體" w:hAnsi="標楷體" w:cs="標楷體"/>
              </w:rPr>
              <w:t>能聽、說、讀及寫大小寫字母 Tt-Zz。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能聽、說、讀Tt-Zz 的字母音。</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w:t>
            </w:r>
            <w:r w:rsidRPr="0065658A">
              <w:rPr>
                <w:rFonts w:ascii="標楷體" w:eastAsia="標楷體" w:hAnsi="標楷體" w:cs="標楷體" w:hint="eastAsia"/>
              </w:rPr>
              <w:t>學生</w:t>
            </w:r>
            <w:r w:rsidRPr="0065658A">
              <w:rPr>
                <w:rFonts w:ascii="標楷體" w:eastAsia="標楷體" w:hAnsi="標楷體" w:cs="標楷體"/>
              </w:rPr>
              <w:t>能聽、說及辨識字母Tt-Zz 的代表單字。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4.</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複習第三單元與第四單元所學字母與字母代表單字。</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字母音及代表單字字首音配對活動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教師利用字母卡、單字圖卡及單字字卡帶領學生複習 Nn-Ss 的字母名、字母音與代表單字。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請學生翻開課本 Listen and Stick，教師引導學生觀察情境圖並了解活動進行方式。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請學生翻到課本附件貼紙頁，教師播放 CD，請學生一邊聽 CD，一邊找出情境圖中對應的字母貼紙，依序貼在活動格內。</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4. 教師利用電子書或 Listen and Stick 活動頁面，帶領全班學生一起核對答案。</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圖板遊戲活動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請學生翻開課本Review 2的圖板遊戲格中的大小寫字母及其代表單字。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教師開啟 Stick, Play and Say 情境頁面，將全班分為兩隊，並選出各自的代表磁鐵。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請兩隊各派一位代表上臺，猜拳決定回答權，猜贏的人念出第一個活動格中的內容後，可往前進一格。</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依上述步驟，每隊輪流派一位學生上臺進行遊戲。最先抵達終點的隊伍獲勝。</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5. 學生熟悉活動方式後，教師可讓學生兩人一組進行圖板遊戲。</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經典童話日常用語複習</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請學生翻開Review 2複習一單元經典童話故事頁面，給予請學生數分鐘自行閱讀。</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引導學生討論故事內容。</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教師播放故事音檔，請學生仔細聽並看著圖數次。</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待學生熟悉後，引導學生跟著大聲吟誦。</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請學生做習作Review 2 的練習題。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單字圖卡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8. 附件貼紙</w:t>
            </w:r>
          </w:p>
        </w:tc>
      </w:tr>
      <w:tr w:rsidR="00CA446C" w:rsidRPr="00126102" w:rsidTr="00CA446C">
        <w:trPr>
          <w:trHeight w:val="1304"/>
        </w:trPr>
        <w:tc>
          <w:tcPr>
            <w:tcW w:w="172"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二十</w:t>
            </w:r>
          </w:p>
        </w:tc>
        <w:tc>
          <w:tcPr>
            <w:tcW w:w="613"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Nn, Oo, Pp, Qq, Rr, Ss, Tt, Uu, Vv, Ww, Xx, Yy, Zz</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Final Review</w:t>
            </w:r>
          </w:p>
        </w:tc>
        <w:tc>
          <w:tcPr>
            <w:tcW w:w="581" w:type="pct"/>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3c-Ⅰ-2 表現安全的身體活動行為。</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hint="eastAsia"/>
              </w:rPr>
              <w:t>1-Ⅰ-3 能理解話語、詩歌、故事的訊息，有適切的表情跟肢體語言。</w:t>
            </w:r>
          </w:p>
        </w:tc>
        <w:tc>
          <w:tcPr>
            <w:tcW w:w="678" w:type="pct"/>
            <w:tcBorders>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【健體】</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Ic-Ⅰ-1 民俗運動基本動作與遊戲。</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【國語】</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Ca-I-1  各類文本中與日常生活相關的文化內涵。</w:t>
            </w:r>
          </w:p>
        </w:tc>
        <w:tc>
          <w:tcPr>
            <w:tcW w:w="921" w:type="pct"/>
            <w:tcBorders>
              <w:left w:val="single" w:sz="4" w:space="0" w:color="auto"/>
              <w:right w:val="single" w:sz="4" w:space="0" w:color="auto"/>
            </w:tcBorders>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 xml:space="preserve">1. </w:t>
            </w:r>
            <w:r w:rsidRPr="0065658A">
              <w:rPr>
                <w:rFonts w:ascii="標楷體" w:eastAsia="標楷體" w:hAnsi="標楷體" w:cs="標楷體" w:hint="eastAsia"/>
              </w:rPr>
              <w:t>學生</w:t>
            </w:r>
            <w:r w:rsidRPr="0065658A">
              <w:rPr>
                <w:rFonts w:ascii="標楷體" w:eastAsia="標楷體" w:hAnsi="標楷體" w:cs="標楷體"/>
              </w:rPr>
              <w:t>能聽、說、及辨識大小寫字母與其代表單字。</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w:t>
            </w:r>
            <w:r w:rsidRPr="0065658A">
              <w:rPr>
                <w:rFonts w:ascii="標楷體" w:eastAsia="標楷體" w:hAnsi="標楷體" w:cs="標楷體" w:hint="eastAsia"/>
              </w:rPr>
              <w:t>學生</w:t>
            </w:r>
            <w:r w:rsidRPr="0065658A">
              <w:rPr>
                <w:rFonts w:ascii="標楷體" w:eastAsia="標楷體" w:hAnsi="標楷體" w:cs="標楷體"/>
              </w:rPr>
              <w:t>能聽懂並跟讀簡單的英文對話。</w:t>
            </w:r>
          </w:p>
          <w:p w:rsidR="00CA446C" w:rsidRPr="0065658A" w:rsidRDefault="00CA446C" w:rsidP="00CA446C">
            <w:pPr>
              <w:spacing w:line="360" w:lineRule="exact"/>
              <w:rPr>
                <w:rFonts w:ascii="標楷體" w:eastAsia="標楷體" w:hAnsi="標楷體" w:cs="標楷體"/>
              </w:rPr>
            </w:pPr>
            <w:r>
              <w:rPr>
                <w:rFonts w:ascii="標楷體" w:eastAsia="標楷體" w:hAnsi="標楷體" w:cs="標楷體"/>
              </w:rPr>
              <w:t>3.</w:t>
            </w:r>
            <w:r>
              <w:rPr>
                <w:rFonts w:ascii="標楷體" w:eastAsia="標楷體" w:hAnsi="標楷體" w:cs="標楷體" w:hint="eastAsia"/>
              </w:rPr>
              <w:t>學生</w:t>
            </w:r>
            <w:r w:rsidRPr="0065658A">
              <w:rPr>
                <w:rFonts w:ascii="標楷體" w:eastAsia="標楷體" w:hAnsi="標楷體" w:cs="標楷體"/>
              </w:rPr>
              <w:t>能聽、說教室用語，並作出適當回應。</w:t>
            </w:r>
          </w:p>
        </w:tc>
        <w:tc>
          <w:tcPr>
            <w:tcW w:w="1018" w:type="pct"/>
            <w:tcBorders>
              <w:left w:val="single" w:sz="4" w:space="0" w:color="auto"/>
            </w:tcBorders>
            <w:vAlign w:val="center"/>
          </w:tcPr>
          <w:p w:rsidR="00CA446C" w:rsidRPr="0065658A" w:rsidRDefault="00CA446C" w:rsidP="00CA446C">
            <w:pPr>
              <w:spacing w:line="360" w:lineRule="exact"/>
              <w:rPr>
                <w:rFonts w:ascii="標楷體" w:eastAsia="標楷體" w:hAnsi="標楷體" w:cs="標楷體"/>
                <w:b/>
              </w:rPr>
            </w:pPr>
            <w:r w:rsidRPr="0065658A">
              <w:rPr>
                <w:rFonts w:ascii="標楷體" w:eastAsia="標楷體" w:hAnsi="標楷體" w:cs="標楷體"/>
                <w:b/>
              </w:rPr>
              <w:t>第一節課</w:t>
            </w:r>
          </w:p>
          <w:p w:rsidR="00CA446C" w:rsidRPr="0065658A" w:rsidRDefault="00CA446C" w:rsidP="00CA446C">
            <w:pPr>
              <w:spacing w:line="360" w:lineRule="exact"/>
              <w:rPr>
                <w:rFonts w:ascii="標楷體" w:eastAsia="標楷體" w:hAnsi="標楷體" w:cs="標楷體"/>
                <w:b/>
                <w:u w:val="single"/>
              </w:rPr>
            </w:pPr>
            <w:r w:rsidRPr="0065658A">
              <w:rPr>
                <w:rFonts w:ascii="標楷體" w:eastAsia="標楷體" w:hAnsi="標楷體" w:cs="標楷體"/>
                <w:b/>
                <w:u w:val="single"/>
              </w:rPr>
              <w:t>暖身活動</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複習第三單元與第四單元所學字母與字母代表單字。</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日常用語總複習活動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請學生翻開Final Review總複習單元，邊指照片日常用語邊念。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請學生站起來，找幾個同學練習所有日常用語，練習過請同學在該照片下方簽名，最快的前三名獲勝。</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ABC Review活動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教師播放ABC Review 音檔，請學生一邊指一邊念。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全部念過一次後，教師將學生分為幾組。</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3. 教師從ABC Review頁面中隨機挑選一個字母與其例字寫在紙上不讓學生看到。</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請各組輪流猜紙上的字母與例字。</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5. 猜對的該組獲勝。</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教室用語總複習活動</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1. 請學生翻開Final Review總複習單元，邊指照片教室用語邊念。</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2. 找一位自願的學生出來站到講臺上發號司令，全班站起來，聽到該教室用語就要做出相對應的動作。</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3. 練習數次後，改變遊戲方式為</w:t>
            </w:r>
            <w:r w:rsidRPr="0065658A">
              <w:rPr>
                <w:rFonts w:ascii="標楷體" w:eastAsia="標楷體" w:hAnsi="標楷體" w:cs="標楷體"/>
                <w:u w:val="single"/>
              </w:rPr>
              <w:t>老師說</w:t>
            </w:r>
            <w:r w:rsidRPr="0065658A">
              <w:rPr>
                <w:rFonts w:ascii="標楷體" w:eastAsia="標楷體" w:hAnsi="標楷體" w:cs="標楷體"/>
              </w:rPr>
              <w:t>。</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4. 每次發號司令時，教室用語之前一定要加上</w:t>
            </w:r>
            <w:r w:rsidRPr="0065658A">
              <w:rPr>
                <w:rFonts w:ascii="標楷體" w:eastAsia="標楷體" w:hAnsi="標楷體" w:cs="標楷體"/>
                <w:u w:val="single"/>
              </w:rPr>
              <w:t>老師說</w:t>
            </w:r>
            <w:r w:rsidRPr="0065658A">
              <w:rPr>
                <w:rFonts w:ascii="標楷體" w:eastAsia="標楷體" w:hAnsi="標楷體" w:cs="標楷體"/>
              </w:rPr>
              <w:t>，學生才可以做出相對應的動作。</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lastRenderedPageBreak/>
              <w:t>5. 做錯的同學必須坐下停止遊戲。</w:t>
            </w:r>
          </w:p>
          <w:p w:rsidR="00CA446C" w:rsidRPr="0065658A" w:rsidRDefault="00CA446C" w:rsidP="00CA446C">
            <w:pPr>
              <w:shd w:val="clear" w:color="auto" w:fill="FFFFFF"/>
              <w:spacing w:line="360" w:lineRule="exact"/>
              <w:rPr>
                <w:rFonts w:ascii="標楷體" w:eastAsia="標楷體" w:hAnsi="標楷體" w:cs="標楷體"/>
              </w:rPr>
            </w:pPr>
            <w:r w:rsidRPr="0065658A">
              <w:rPr>
                <w:rFonts w:ascii="標楷體" w:eastAsia="標楷體" w:hAnsi="標楷體" w:cs="標楷體"/>
              </w:rPr>
              <w:t>6. 最後站著的同學獲勝。</w:t>
            </w:r>
          </w:p>
          <w:p w:rsidR="00CA446C" w:rsidRPr="0065658A" w:rsidRDefault="00CA446C" w:rsidP="00CA446C">
            <w:pPr>
              <w:shd w:val="clear" w:color="auto" w:fill="FFFFFF"/>
              <w:spacing w:line="360" w:lineRule="exact"/>
              <w:rPr>
                <w:rFonts w:ascii="標楷體" w:eastAsia="標楷體" w:hAnsi="標楷體" w:cs="標楷體"/>
                <w:b/>
                <w:u w:val="single"/>
              </w:rPr>
            </w:pPr>
            <w:r w:rsidRPr="0065658A">
              <w:rPr>
                <w:rFonts w:ascii="標楷體" w:eastAsia="標楷體" w:hAnsi="標楷體" w:cs="標楷體"/>
                <w:b/>
                <w:u w:val="single"/>
              </w:rPr>
              <w:t>習作</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請學生做習作Final Review的練習題。</w:t>
            </w:r>
          </w:p>
        </w:tc>
        <w:tc>
          <w:tcPr>
            <w:tcW w:w="581"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lastRenderedPageBreak/>
              <w:t>參與度評量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觀察評量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口頭評量</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實作評量</w:t>
            </w:r>
          </w:p>
        </w:tc>
        <w:tc>
          <w:tcPr>
            <w:tcW w:w="436" w:type="pct"/>
            <w:vAlign w:val="center"/>
          </w:tcPr>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1. CD</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2. CD player</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3. E-Book</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5. 字母卡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6. 單字字卡</w:t>
            </w:r>
          </w:p>
          <w:p w:rsidR="00CA446C" w:rsidRPr="0065658A" w:rsidRDefault="00CA446C" w:rsidP="00CA446C">
            <w:pPr>
              <w:spacing w:line="360" w:lineRule="exact"/>
              <w:rPr>
                <w:rFonts w:ascii="標楷體" w:eastAsia="標楷體" w:hAnsi="標楷體" w:cs="標楷體"/>
              </w:rPr>
            </w:pPr>
            <w:r w:rsidRPr="0065658A">
              <w:rPr>
                <w:rFonts w:ascii="標楷體" w:eastAsia="標楷體" w:hAnsi="標楷體" w:cs="標楷體"/>
              </w:rPr>
              <w:t>7. 單字圖卡</w:t>
            </w:r>
          </w:p>
        </w:tc>
      </w:tr>
    </w:tbl>
    <w:p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lastRenderedPageBreak/>
        <w:t>註:</w:t>
      </w:r>
    </w:p>
    <w:p w:rsidR="00182BE0" w:rsidRPr="00126102" w:rsidRDefault="00112BD7"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rsidR="00B72A3F" w:rsidRPr="00126102" w:rsidRDefault="00B72A3F"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rsidR="00353873" w:rsidRPr="00126102" w:rsidRDefault="000003B7" w:rsidP="00A6221A">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本表格</w:t>
      </w:r>
      <w:r w:rsidR="008D5BBC" w:rsidRPr="00126102">
        <w:rPr>
          <w:rFonts w:ascii="標楷體" w:eastAsia="標楷體" w:hAnsi="標楷體" w:hint="eastAsia"/>
          <w:sz w:val="28"/>
          <w:szCs w:val="28"/>
        </w:rPr>
        <w:t>舉例係</w:t>
      </w:r>
      <w:r w:rsidR="009A1175" w:rsidRPr="00126102">
        <w:rPr>
          <w:rFonts w:ascii="標楷體" w:eastAsia="標楷體" w:hAnsi="標楷體" w:hint="eastAsia"/>
          <w:sz w:val="28"/>
          <w:szCs w:val="28"/>
        </w:rPr>
        <w:t>以一</w:t>
      </w:r>
      <w:r w:rsidR="007A5193" w:rsidRPr="00126102">
        <w:rPr>
          <w:rFonts w:ascii="標楷體" w:eastAsia="標楷體" w:hAnsi="標楷體" w:hint="eastAsia"/>
          <w:sz w:val="28"/>
          <w:szCs w:val="28"/>
        </w:rPr>
        <w:t>至</w:t>
      </w:r>
      <w:r w:rsidR="008F7715">
        <w:rPr>
          <w:rFonts w:ascii="標楷體" w:eastAsia="標楷體" w:hAnsi="標楷體" w:hint="eastAsia"/>
          <w:sz w:val="28"/>
          <w:szCs w:val="28"/>
        </w:rPr>
        <w:t>五</w:t>
      </w:r>
      <w:r w:rsidR="008D5BBC" w:rsidRPr="00126102">
        <w:rPr>
          <w:rFonts w:ascii="標楷體" w:eastAsia="標楷體" w:hAnsi="標楷體" w:hint="eastAsia"/>
          <w:sz w:val="28"/>
          <w:szCs w:val="28"/>
        </w:rPr>
        <w:t>年級為</w:t>
      </w:r>
      <w:r w:rsidR="003E58CE" w:rsidRPr="00126102">
        <w:rPr>
          <w:rFonts w:ascii="標楷體" w:eastAsia="標楷體" w:hAnsi="標楷體" w:hint="eastAsia"/>
          <w:sz w:val="28"/>
          <w:szCs w:val="28"/>
        </w:rPr>
        <w:t>例，倘</w:t>
      </w:r>
      <w:r w:rsidR="009A1175" w:rsidRPr="00126102">
        <w:rPr>
          <w:rFonts w:ascii="標楷體" w:eastAsia="標楷體" w:hAnsi="標楷體" w:hint="eastAsia"/>
          <w:sz w:val="28"/>
          <w:szCs w:val="28"/>
        </w:rPr>
        <w:t>六</w:t>
      </w:r>
      <w:r w:rsidR="008F7715">
        <w:rPr>
          <w:rFonts w:ascii="標楷體" w:eastAsia="標楷體" w:hAnsi="標楷體" w:hint="eastAsia"/>
          <w:sz w:val="28"/>
          <w:szCs w:val="28"/>
        </w:rPr>
        <w:t>年級</w:t>
      </w:r>
      <w:r w:rsidRPr="00126102">
        <w:rPr>
          <w:rFonts w:ascii="標楷體" w:eastAsia="標楷體" w:hAnsi="標楷體" w:hint="eastAsia"/>
          <w:sz w:val="28"/>
          <w:szCs w:val="28"/>
        </w:rPr>
        <w:t>辦理十二年國教之彈性課程者，其</w:t>
      </w:r>
      <w:r w:rsidRPr="00126102">
        <w:rPr>
          <w:rFonts w:ascii="標楷體" w:eastAsia="標楷體" w:hAnsi="標楷體" w:hint="eastAsia"/>
          <w:sz w:val="28"/>
        </w:rPr>
        <w:t>上課</w:t>
      </w:r>
      <w:r w:rsidR="002E4FC6" w:rsidRPr="00126102">
        <w:rPr>
          <w:rFonts w:ascii="標楷體" w:eastAsia="標楷體" w:hAnsi="標楷體" w:hint="eastAsia"/>
          <w:sz w:val="28"/>
        </w:rPr>
        <w:t>『</w:t>
      </w:r>
      <w:r w:rsidRPr="00126102">
        <w:rPr>
          <w:rFonts w:ascii="標楷體" w:eastAsia="標楷體" w:hAnsi="標楷體" w:hint="eastAsia"/>
          <w:sz w:val="28"/>
        </w:rPr>
        <w:t>節數</w:t>
      </w:r>
      <w:r w:rsidR="002E4FC6" w:rsidRPr="00126102">
        <w:rPr>
          <w:rFonts w:ascii="標楷體" w:eastAsia="標楷體" w:hAnsi="標楷體" w:hint="eastAsia"/>
          <w:sz w:val="28"/>
        </w:rPr>
        <w:t>』</w:t>
      </w:r>
      <w:r w:rsidRPr="00126102">
        <w:rPr>
          <w:rFonts w:ascii="標楷體" w:eastAsia="標楷體" w:hAnsi="標楷體" w:hint="eastAsia"/>
          <w:sz w:val="28"/>
        </w:rPr>
        <w:t>請依照「</w:t>
      </w:r>
      <w:r w:rsidR="00A6221A" w:rsidRPr="00126102">
        <w:rPr>
          <w:rFonts w:ascii="標楷體" w:eastAsia="標楷體" w:hAnsi="標楷體" w:hint="eastAsia"/>
          <w:sz w:val="28"/>
          <w:szCs w:val="28"/>
        </w:rPr>
        <w:t>九年一貫課程各學習領域學習節數一覽表</w:t>
      </w:r>
      <w:r w:rsidRPr="00126102">
        <w:rPr>
          <w:rFonts w:ascii="標楷體" w:eastAsia="標楷體" w:hAnsi="標楷體" w:hint="eastAsia"/>
          <w:sz w:val="28"/>
          <w:szCs w:val="28"/>
        </w:rPr>
        <w:t>」填寫。</w:t>
      </w:r>
    </w:p>
    <w:p w:rsidR="008D5BBC" w:rsidRPr="00126102" w:rsidRDefault="008D5BBC" w:rsidP="008D5BBC">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A11" w:rsidRDefault="00F91A11" w:rsidP="001E09F9">
      <w:r>
        <w:separator/>
      </w:r>
    </w:p>
  </w:endnote>
  <w:endnote w:type="continuationSeparator" w:id="0">
    <w:p w:rsidR="00F91A11" w:rsidRDefault="00F91A11"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A11" w:rsidRDefault="00F91A11" w:rsidP="001E09F9">
      <w:r>
        <w:separator/>
      </w:r>
    </w:p>
  </w:footnote>
  <w:footnote w:type="continuationSeparator" w:id="0">
    <w:p w:rsidR="00F91A11" w:rsidRDefault="00F91A11"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46C" w:rsidRPr="002A5D40" w:rsidRDefault="00CA446C"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8F7715">
      <w:rPr>
        <w:rFonts w:ascii="標楷體" w:eastAsia="標楷體" w:hAnsi="標楷體" w:hint="eastAsia"/>
        <w:color w:val="FF0000"/>
      </w:rPr>
      <w:t>（九年一貫／十二年國教併用）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19D06E88"/>
    <w:multiLevelType w:val="hybridMultilevel"/>
    <w:tmpl w:val="96DE4FD4"/>
    <w:lvl w:ilvl="0" w:tplc="9EF0F5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8F2D0A"/>
    <w:multiLevelType w:val="multilevel"/>
    <w:tmpl w:val="0586496A"/>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1FD61895"/>
    <w:multiLevelType w:val="hybridMultilevel"/>
    <w:tmpl w:val="91A0363C"/>
    <w:lvl w:ilvl="0" w:tplc="D71C0E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6" w15:restartNumberingAfterBreak="0">
    <w:nsid w:val="66FE6503"/>
    <w:multiLevelType w:val="hybridMultilevel"/>
    <w:tmpl w:val="A1CEF240"/>
    <w:lvl w:ilvl="0" w:tplc="F722924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8F00C0C"/>
    <w:multiLevelType w:val="hybridMultilevel"/>
    <w:tmpl w:val="64BAC48C"/>
    <w:lvl w:ilvl="0" w:tplc="850461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0262FA4"/>
    <w:multiLevelType w:val="multilevel"/>
    <w:tmpl w:val="B8B6970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5"/>
  </w:num>
  <w:num w:numId="2">
    <w:abstractNumId w:val="9"/>
  </w:num>
  <w:num w:numId="3">
    <w:abstractNumId w:val="0"/>
  </w:num>
  <w:num w:numId="4">
    <w:abstractNumId w:val="4"/>
  </w:num>
  <w:num w:numId="5">
    <w:abstractNumId w:val="7"/>
  </w:num>
  <w:num w:numId="6">
    <w:abstractNumId w:val="2"/>
  </w:num>
  <w:num w:numId="7">
    <w:abstractNumId w:val="6"/>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2143"/>
    <w:rsid w:val="00045C76"/>
    <w:rsid w:val="00046906"/>
    <w:rsid w:val="00082472"/>
    <w:rsid w:val="000956AA"/>
    <w:rsid w:val="000A4BE5"/>
    <w:rsid w:val="000A5732"/>
    <w:rsid w:val="000B195F"/>
    <w:rsid w:val="000C0295"/>
    <w:rsid w:val="000D6595"/>
    <w:rsid w:val="000E70B6"/>
    <w:rsid w:val="000F1175"/>
    <w:rsid w:val="000F5993"/>
    <w:rsid w:val="000F78BC"/>
    <w:rsid w:val="000F7BDE"/>
    <w:rsid w:val="00112BD7"/>
    <w:rsid w:val="00126102"/>
    <w:rsid w:val="001349A8"/>
    <w:rsid w:val="00137654"/>
    <w:rsid w:val="0014689E"/>
    <w:rsid w:val="00157CEA"/>
    <w:rsid w:val="00176EE0"/>
    <w:rsid w:val="00180CC5"/>
    <w:rsid w:val="00182443"/>
    <w:rsid w:val="00182BE0"/>
    <w:rsid w:val="00187E71"/>
    <w:rsid w:val="00192356"/>
    <w:rsid w:val="001977AB"/>
    <w:rsid w:val="001B6014"/>
    <w:rsid w:val="001C7F16"/>
    <w:rsid w:val="001E09F9"/>
    <w:rsid w:val="001E1BDB"/>
    <w:rsid w:val="001E713E"/>
    <w:rsid w:val="001F78B1"/>
    <w:rsid w:val="00202704"/>
    <w:rsid w:val="0021292F"/>
    <w:rsid w:val="002133AB"/>
    <w:rsid w:val="00213EBC"/>
    <w:rsid w:val="002201F5"/>
    <w:rsid w:val="002217BC"/>
    <w:rsid w:val="00252295"/>
    <w:rsid w:val="00257CA4"/>
    <w:rsid w:val="0026307C"/>
    <w:rsid w:val="002656EA"/>
    <w:rsid w:val="002753BF"/>
    <w:rsid w:val="002758FF"/>
    <w:rsid w:val="00281925"/>
    <w:rsid w:val="00286217"/>
    <w:rsid w:val="00292039"/>
    <w:rsid w:val="002A4997"/>
    <w:rsid w:val="002A5D40"/>
    <w:rsid w:val="002A66B1"/>
    <w:rsid w:val="002C282B"/>
    <w:rsid w:val="002C284F"/>
    <w:rsid w:val="002D115B"/>
    <w:rsid w:val="002D4CAB"/>
    <w:rsid w:val="002E1565"/>
    <w:rsid w:val="002E4FC6"/>
    <w:rsid w:val="00305274"/>
    <w:rsid w:val="00306883"/>
    <w:rsid w:val="00342E7A"/>
    <w:rsid w:val="0034713D"/>
    <w:rsid w:val="0035113D"/>
    <w:rsid w:val="003528CC"/>
    <w:rsid w:val="00353873"/>
    <w:rsid w:val="003542DC"/>
    <w:rsid w:val="00355DA3"/>
    <w:rsid w:val="003563DE"/>
    <w:rsid w:val="0038261A"/>
    <w:rsid w:val="00387C0E"/>
    <w:rsid w:val="00387EA3"/>
    <w:rsid w:val="003956BA"/>
    <w:rsid w:val="00397763"/>
    <w:rsid w:val="003A0CCB"/>
    <w:rsid w:val="003A1011"/>
    <w:rsid w:val="003A3EFF"/>
    <w:rsid w:val="003B761D"/>
    <w:rsid w:val="003C0F32"/>
    <w:rsid w:val="003E0E8E"/>
    <w:rsid w:val="003E58CE"/>
    <w:rsid w:val="003E6127"/>
    <w:rsid w:val="004103C5"/>
    <w:rsid w:val="004143B6"/>
    <w:rsid w:val="0042601A"/>
    <w:rsid w:val="00430520"/>
    <w:rsid w:val="0043709D"/>
    <w:rsid w:val="0044038F"/>
    <w:rsid w:val="004410A7"/>
    <w:rsid w:val="0045292B"/>
    <w:rsid w:val="004532CD"/>
    <w:rsid w:val="0046070B"/>
    <w:rsid w:val="00462888"/>
    <w:rsid w:val="00464E51"/>
    <w:rsid w:val="00465E71"/>
    <w:rsid w:val="00465F09"/>
    <w:rsid w:val="00472E1A"/>
    <w:rsid w:val="004874E9"/>
    <w:rsid w:val="004A5F0B"/>
    <w:rsid w:val="004B2596"/>
    <w:rsid w:val="004B2CF9"/>
    <w:rsid w:val="004B2F72"/>
    <w:rsid w:val="004C309D"/>
    <w:rsid w:val="004C64C5"/>
    <w:rsid w:val="004D4AC9"/>
    <w:rsid w:val="004E2037"/>
    <w:rsid w:val="004E7CF6"/>
    <w:rsid w:val="004F30B5"/>
    <w:rsid w:val="00524621"/>
    <w:rsid w:val="00525F2A"/>
    <w:rsid w:val="00526E16"/>
    <w:rsid w:val="005279C8"/>
    <w:rsid w:val="00535F32"/>
    <w:rsid w:val="00541956"/>
    <w:rsid w:val="00543CDD"/>
    <w:rsid w:val="0056640C"/>
    <w:rsid w:val="00567AD2"/>
    <w:rsid w:val="00575589"/>
    <w:rsid w:val="005759E8"/>
    <w:rsid w:val="00580959"/>
    <w:rsid w:val="00591AB3"/>
    <w:rsid w:val="005A3447"/>
    <w:rsid w:val="005A5B68"/>
    <w:rsid w:val="005D0FD5"/>
    <w:rsid w:val="005D2FC2"/>
    <w:rsid w:val="005F5321"/>
    <w:rsid w:val="0060025A"/>
    <w:rsid w:val="0060053B"/>
    <w:rsid w:val="0060058D"/>
    <w:rsid w:val="006006C0"/>
    <w:rsid w:val="00601D6B"/>
    <w:rsid w:val="00613E83"/>
    <w:rsid w:val="006304AE"/>
    <w:rsid w:val="006369D1"/>
    <w:rsid w:val="006432B6"/>
    <w:rsid w:val="00653020"/>
    <w:rsid w:val="00663FA6"/>
    <w:rsid w:val="00666573"/>
    <w:rsid w:val="00673AC1"/>
    <w:rsid w:val="0069753D"/>
    <w:rsid w:val="006A1D8B"/>
    <w:rsid w:val="006A1EDB"/>
    <w:rsid w:val="006A5077"/>
    <w:rsid w:val="006B4858"/>
    <w:rsid w:val="006B799D"/>
    <w:rsid w:val="006C57EA"/>
    <w:rsid w:val="006E11ED"/>
    <w:rsid w:val="006E30DC"/>
    <w:rsid w:val="006F5AF6"/>
    <w:rsid w:val="006F62F0"/>
    <w:rsid w:val="006F6738"/>
    <w:rsid w:val="00704F14"/>
    <w:rsid w:val="00716D18"/>
    <w:rsid w:val="0071772C"/>
    <w:rsid w:val="00717999"/>
    <w:rsid w:val="00737565"/>
    <w:rsid w:val="00743D41"/>
    <w:rsid w:val="00745A75"/>
    <w:rsid w:val="007506E2"/>
    <w:rsid w:val="00754209"/>
    <w:rsid w:val="007706DD"/>
    <w:rsid w:val="007718A4"/>
    <w:rsid w:val="007722B9"/>
    <w:rsid w:val="0077364E"/>
    <w:rsid w:val="00774392"/>
    <w:rsid w:val="00786AA7"/>
    <w:rsid w:val="007A307F"/>
    <w:rsid w:val="007A5193"/>
    <w:rsid w:val="007C0BF1"/>
    <w:rsid w:val="007C258A"/>
    <w:rsid w:val="007C5FC6"/>
    <w:rsid w:val="007D0A4E"/>
    <w:rsid w:val="007D18C8"/>
    <w:rsid w:val="007E076D"/>
    <w:rsid w:val="007E09E1"/>
    <w:rsid w:val="00804B09"/>
    <w:rsid w:val="008243A7"/>
    <w:rsid w:val="008262C3"/>
    <w:rsid w:val="00830277"/>
    <w:rsid w:val="0086629E"/>
    <w:rsid w:val="0087419E"/>
    <w:rsid w:val="00877B86"/>
    <w:rsid w:val="00881AE8"/>
    <w:rsid w:val="00890A07"/>
    <w:rsid w:val="008A6A78"/>
    <w:rsid w:val="008B2175"/>
    <w:rsid w:val="008B45CB"/>
    <w:rsid w:val="008B4C67"/>
    <w:rsid w:val="008C15A9"/>
    <w:rsid w:val="008D5BBC"/>
    <w:rsid w:val="008D68E8"/>
    <w:rsid w:val="008D6D99"/>
    <w:rsid w:val="008D7541"/>
    <w:rsid w:val="008D77AD"/>
    <w:rsid w:val="008E2D3F"/>
    <w:rsid w:val="008E4088"/>
    <w:rsid w:val="008F046C"/>
    <w:rsid w:val="008F5F93"/>
    <w:rsid w:val="008F7715"/>
    <w:rsid w:val="00906FFB"/>
    <w:rsid w:val="00926E44"/>
    <w:rsid w:val="0093146B"/>
    <w:rsid w:val="0094392D"/>
    <w:rsid w:val="009475B5"/>
    <w:rsid w:val="00961CB7"/>
    <w:rsid w:val="00963C8C"/>
    <w:rsid w:val="00965824"/>
    <w:rsid w:val="00965E04"/>
    <w:rsid w:val="00973522"/>
    <w:rsid w:val="00976605"/>
    <w:rsid w:val="009776F8"/>
    <w:rsid w:val="00986B8C"/>
    <w:rsid w:val="00993013"/>
    <w:rsid w:val="009940CF"/>
    <w:rsid w:val="009A04F2"/>
    <w:rsid w:val="009A1175"/>
    <w:rsid w:val="009A2C96"/>
    <w:rsid w:val="009B2E24"/>
    <w:rsid w:val="009C0110"/>
    <w:rsid w:val="009C31DB"/>
    <w:rsid w:val="009D09F4"/>
    <w:rsid w:val="00A06B11"/>
    <w:rsid w:val="00A07608"/>
    <w:rsid w:val="00A16219"/>
    <w:rsid w:val="00A34BC9"/>
    <w:rsid w:val="00A358DD"/>
    <w:rsid w:val="00A46B85"/>
    <w:rsid w:val="00A5006C"/>
    <w:rsid w:val="00A56502"/>
    <w:rsid w:val="00A600CC"/>
    <w:rsid w:val="00A61519"/>
    <w:rsid w:val="00A6221A"/>
    <w:rsid w:val="00A820AD"/>
    <w:rsid w:val="00A833B3"/>
    <w:rsid w:val="00A86D7E"/>
    <w:rsid w:val="00A878C2"/>
    <w:rsid w:val="00A93AA8"/>
    <w:rsid w:val="00A944D2"/>
    <w:rsid w:val="00AA61CC"/>
    <w:rsid w:val="00AB785E"/>
    <w:rsid w:val="00AD2E4C"/>
    <w:rsid w:val="00AD2F9A"/>
    <w:rsid w:val="00AD5461"/>
    <w:rsid w:val="00AD6604"/>
    <w:rsid w:val="00AD7B59"/>
    <w:rsid w:val="00AE26A2"/>
    <w:rsid w:val="00AF2B80"/>
    <w:rsid w:val="00AF458E"/>
    <w:rsid w:val="00B017C7"/>
    <w:rsid w:val="00B1030B"/>
    <w:rsid w:val="00B111E1"/>
    <w:rsid w:val="00B23455"/>
    <w:rsid w:val="00B25D2A"/>
    <w:rsid w:val="00B33D93"/>
    <w:rsid w:val="00B5082C"/>
    <w:rsid w:val="00B55E06"/>
    <w:rsid w:val="00B632C0"/>
    <w:rsid w:val="00B717C1"/>
    <w:rsid w:val="00B72A3F"/>
    <w:rsid w:val="00B72A6D"/>
    <w:rsid w:val="00B731CF"/>
    <w:rsid w:val="00B748CE"/>
    <w:rsid w:val="00B76925"/>
    <w:rsid w:val="00B97820"/>
    <w:rsid w:val="00BA57F5"/>
    <w:rsid w:val="00BA741C"/>
    <w:rsid w:val="00BB1FAA"/>
    <w:rsid w:val="00BC2439"/>
    <w:rsid w:val="00BC786C"/>
    <w:rsid w:val="00BD1057"/>
    <w:rsid w:val="00BD7560"/>
    <w:rsid w:val="00BF0019"/>
    <w:rsid w:val="00BF2742"/>
    <w:rsid w:val="00BF319C"/>
    <w:rsid w:val="00C12A43"/>
    <w:rsid w:val="00C15E12"/>
    <w:rsid w:val="00C220FF"/>
    <w:rsid w:val="00C23B9C"/>
    <w:rsid w:val="00C31556"/>
    <w:rsid w:val="00C31BE4"/>
    <w:rsid w:val="00C345C1"/>
    <w:rsid w:val="00C43F81"/>
    <w:rsid w:val="00C605EE"/>
    <w:rsid w:val="00C945B9"/>
    <w:rsid w:val="00C96863"/>
    <w:rsid w:val="00CA446C"/>
    <w:rsid w:val="00CB6241"/>
    <w:rsid w:val="00CC11EC"/>
    <w:rsid w:val="00CC6B46"/>
    <w:rsid w:val="00CD5276"/>
    <w:rsid w:val="00CE0A6C"/>
    <w:rsid w:val="00CE1A6F"/>
    <w:rsid w:val="00CE3BAB"/>
    <w:rsid w:val="00CE401D"/>
    <w:rsid w:val="00CE4584"/>
    <w:rsid w:val="00CF0561"/>
    <w:rsid w:val="00D06C9B"/>
    <w:rsid w:val="00D075AF"/>
    <w:rsid w:val="00D22448"/>
    <w:rsid w:val="00D367D7"/>
    <w:rsid w:val="00D40BF8"/>
    <w:rsid w:val="00D43615"/>
    <w:rsid w:val="00D55C7B"/>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B660A"/>
    <w:rsid w:val="00DC4BFB"/>
    <w:rsid w:val="00DD732E"/>
    <w:rsid w:val="00E0428B"/>
    <w:rsid w:val="00E17579"/>
    <w:rsid w:val="00E31D75"/>
    <w:rsid w:val="00E3297D"/>
    <w:rsid w:val="00E33A77"/>
    <w:rsid w:val="00E44A98"/>
    <w:rsid w:val="00E50D4A"/>
    <w:rsid w:val="00E63BF6"/>
    <w:rsid w:val="00E671A4"/>
    <w:rsid w:val="00E67508"/>
    <w:rsid w:val="00E73E30"/>
    <w:rsid w:val="00E97C8C"/>
    <w:rsid w:val="00EA04D5"/>
    <w:rsid w:val="00EA7035"/>
    <w:rsid w:val="00EE064C"/>
    <w:rsid w:val="00EE28F5"/>
    <w:rsid w:val="00F024D0"/>
    <w:rsid w:val="00F03297"/>
    <w:rsid w:val="00F032DA"/>
    <w:rsid w:val="00F13923"/>
    <w:rsid w:val="00F240EF"/>
    <w:rsid w:val="00F24DF8"/>
    <w:rsid w:val="00F326F9"/>
    <w:rsid w:val="00F401C1"/>
    <w:rsid w:val="00F608E5"/>
    <w:rsid w:val="00F60B4A"/>
    <w:rsid w:val="00F82658"/>
    <w:rsid w:val="00F8710D"/>
    <w:rsid w:val="00F91A11"/>
    <w:rsid w:val="00FA07F4"/>
    <w:rsid w:val="00FB4784"/>
    <w:rsid w:val="00FC1DF4"/>
    <w:rsid w:val="00FD3766"/>
    <w:rsid w:val="00FD6D91"/>
    <w:rsid w:val="00FE0DAB"/>
    <w:rsid w:val="00FE2156"/>
    <w:rsid w:val="00FE24B4"/>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52A36"/>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unhideWhenUsed/>
    <w:rsid w:val="00CA446C"/>
    <w:pPr>
      <w:spacing w:before="100" w:beforeAutospacing="1" w:after="100" w:afterAutospacing="1"/>
    </w:pPr>
    <w:rPr>
      <w:rFonts w:ascii="新細明體" w:hAnsi="新細明體" w:cs="新細明體"/>
    </w:rPr>
  </w:style>
  <w:style w:type="table" w:customStyle="1" w:styleId="TableNormal">
    <w:name w:val="Table Normal"/>
    <w:rsid w:val="00CA446C"/>
    <w:rPr>
      <w:rFonts w:eastAsiaTheme="minorEastAsia"/>
      <w:sz w:val="24"/>
      <w:szCs w:val="24"/>
    </w:rPr>
    <w:tblPr>
      <w:tblCellMar>
        <w:top w:w="0" w:type="dxa"/>
        <w:left w:w="0" w:type="dxa"/>
        <w:bottom w:w="0" w:type="dxa"/>
        <w:right w:w="0" w:type="dxa"/>
      </w:tblCellMar>
    </w:tblPr>
  </w:style>
  <w:style w:type="character" w:styleId="aff5">
    <w:name w:val="annotation reference"/>
    <w:basedOn w:val="a0"/>
    <w:uiPriority w:val="99"/>
    <w:semiHidden/>
    <w:unhideWhenUsed/>
    <w:rsid w:val="00CA446C"/>
    <w:rPr>
      <w:sz w:val="18"/>
      <w:szCs w:val="18"/>
    </w:rPr>
  </w:style>
  <w:style w:type="paragraph" w:styleId="aff6">
    <w:name w:val="annotation text"/>
    <w:basedOn w:val="a"/>
    <w:link w:val="aff7"/>
    <w:uiPriority w:val="99"/>
    <w:semiHidden/>
    <w:unhideWhenUsed/>
    <w:rsid w:val="00CA446C"/>
    <w:rPr>
      <w:rFonts w:eastAsiaTheme="minorEastAsia"/>
    </w:rPr>
  </w:style>
  <w:style w:type="character" w:customStyle="1" w:styleId="aff7">
    <w:name w:val="註解文字 字元"/>
    <w:basedOn w:val="a0"/>
    <w:link w:val="aff6"/>
    <w:uiPriority w:val="99"/>
    <w:semiHidden/>
    <w:rsid w:val="00CA446C"/>
    <w:rPr>
      <w:rFonts w:eastAsiaTheme="minorEastAsia"/>
      <w:sz w:val="24"/>
      <w:szCs w:val="24"/>
    </w:rPr>
  </w:style>
  <w:style w:type="paragraph" w:styleId="aff8">
    <w:name w:val="annotation subject"/>
    <w:basedOn w:val="aff6"/>
    <w:next w:val="aff6"/>
    <w:link w:val="aff9"/>
    <w:uiPriority w:val="99"/>
    <w:semiHidden/>
    <w:unhideWhenUsed/>
    <w:rsid w:val="00CA446C"/>
    <w:rPr>
      <w:b/>
      <w:bCs/>
    </w:rPr>
  </w:style>
  <w:style w:type="character" w:customStyle="1" w:styleId="aff9">
    <w:name w:val="註解主旨 字元"/>
    <w:basedOn w:val="aff7"/>
    <w:link w:val="aff8"/>
    <w:uiPriority w:val="99"/>
    <w:semiHidden/>
    <w:rsid w:val="00CA446C"/>
    <w:rPr>
      <w:rFonts w:eastAsiaTheme="minorEastAsi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608862">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523131883">
      <w:bodyDiv w:val="1"/>
      <w:marLeft w:val="0"/>
      <w:marRight w:val="0"/>
      <w:marTop w:val="0"/>
      <w:marBottom w:val="0"/>
      <w:divBdr>
        <w:top w:val="none" w:sz="0" w:space="0" w:color="auto"/>
        <w:left w:val="none" w:sz="0" w:space="0" w:color="auto"/>
        <w:bottom w:val="none" w:sz="0" w:space="0" w:color="auto"/>
        <w:right w:val="none" w:sz="0" w:space="0" w:color="auto"/>
      </w:divBdr>
    </w:div>
    <w:div w:id="158040440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CC5E1-FE1B-43FE-AD70-FF017E2B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105</Pages>
  <Words>5541</Words>
  <Characters>31589</Characters>
  <Application>Microsoft Office Word</Application>
  <DocSecurity>0</DocSecurity>
  <Lines>263</Lines>
  <Paragraphs>74</Paragraphs>
  <ScaleCrop>false</ScaleCrop>
  <Company/>
  <LinksUpToDate>false</LinksUpToDate>
  <CharactersWithSpaces>37056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3</cp:revision>
  <cp:lastPrinted>2019-03-26T07:40:00Z</cp:lastPrinted>
  <dcterms:created xsi:type="dcterms:W3CDTF">2023-06-21T10:30:00Z</dcterms:created>
  <dcterms:modified xsi:type="dcterms:W3CDTF">2023-07-06T07:57:00Z</dcterms:modified>
</cp:coreProperties>
</file>